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68157" w14:textId="77777777" w:rsidR="004C48EB" w:rsidRDefault="00000000">
      <w:pPr>
        <w:jc w:val="center"/>
        <w:rPr>
          <w:sz w:val="28"/>
        </w:rPr>
      </w:pPr>
      <w:r>
        <w:rPr>
          <w:sz w:val="28"/>
        </w:rPr>
        <w:t xml:space="preserve"> Муниципальное бюджетное образовательное  учреждение</w:t>
      </w:r>
    </w:p>
    <w:p w14:paraId="618CC863" w14:textId="77777777" w:rsidR="004C48EB" w:rsidRDefault="00000000">
      <w:pPr>
        <w:jc w:val="center"/>
        <w:rPr>
          <w:sz w:val="28"/>
        </w:rPr>
      </w:pPr>
      <w:r>
        <w:rPr>
          <w:sz w:val="28"/>
        </w:rPr>
        <w:t xml:space="preserve">            «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-Брянская основная общеобразовательная школа»</w:t>
      </w:r>
    </w:p>
    <w:p w14:paraId="70F05960" w14:textId="77777777" w:rsidR="004C48EB" w:rsidRDefault="00000000">
      <w:pPr>
        <w:jc w:val="center"/>
        <w:rPr>
          <w:sz w:val="28"/>
        </w:rPr>
      </w:pPr>
      <w:r>
        <w:rPr>
          <w:sz w:val="28"/>
        </w:rPr>
        <w:t xml:space="preserve">671328.Республика </w:t>
      </w:r>
      <w:proofErr w:type="spellStart"/>
      <w:r>
        <w:rPr>
          <w:sz w:val="28"/>
        </w:rPr>
        <w:t>Бурятия,Заиграевский</w:t>
      </w:r>
      <w:proofErr w:type="spellEnd"/>
      <w:r>
        <w:rPr>
          <w:sz w:val="28"/>
        </w:rPr>
        <w:t xml:space="preserve"> район.с.Усть-Брянь,Центральная,1</w:t>
      </w:r>
    </w:p>
    <w:p w14:paraId="4FA1A8CB" w14:textId="77777777" w:rsidR="004C48EB" w:rsidRDefault="00000000">
      <w:pPr>
        <w:jc w:val="center"/>
        <w:rPr>
          <w:sz w:val="28"/>
        </w:rPr>
      </w:pPr>
      <w:r>
        <w:rPr>
          <w:sz w:val="28"/>
        </w:rPr>
        <w:t xml:space="preserve">                     </w:t>
      </w:r>
      <w:proofErr w:type="spellStart"/>
      <w:r>
        <w:rPr>
          <w:color w:val="0000FF"/>
          <w:sz w:val="28"/>
          <w:u w:val="single"/>
        </w:rPr>
        <w:t>e-mail:school_ust-bryan@govrb.ru</w:t>
      </w:r>
      <w:proofErr w:type="spellEnd"/>
    </w:p>
    <w:p w14:paraId="07D54366" w14:textId="77777777" w:rsidR="004C48EB" w:rsidRDefault="00000000">
      <w:r>
        <w:t>«Рассмотрено»                                                                                   «Утверждаю»</w:t>
      </w:r>
    </w:p>
    <w:p w14:paraId="1B8756C1" w14:textId="77777777" w:rsidR="004C48EB" w:rsidRDefault="00000000">
      <w:r>
        <w:t>на заседании педагогического                                                      МБОУ «</w:t>
      </w:r>
      <w:proofErr w:type="spellStart"/>
      <w:r>
        <w:t>Усть</w:t>
      </w:r>
      <w:proofErr w:type="spellEnd"/>
      <w:r>
        <w:t>-Брянская ООШ»</w:t>
      </w:r>
    </w:p>
    <w:p w14:paraId="3217F485" w14:textId="77777777" w:rsidR="004C48EB" w:rsidRDefault="00000000">
      <w:r>
        <w:t>совета                                                                                              ______________/Воронцова Н.В./</w:t>
      </w:r>
    </w:p>
    <w:p w14:paraId="5C0C53F4" w14:textId="77777777" w:rsidR="004C48EB" w:rsidRDefault="00000000">
      <w:proofErr w:type="spellStart"/>
      <w:r>
        <w:t>МБОУ»Усть</w:t>
      </w:r>
      <w:proofErr w:type="spellEnd"/>
      <w:r>
        <w:t>-Брянская ООШ»</w:t>
      </w:r>
    </w:p>
    <w:p w14:paraId="5FFD95F9" w14:textId="77777777" w:rsidR="004C48EB" w:rsidRDefault="00000000">
      <w:r>
        <w:t xml:space="preserve">Протокол </w:t>
      </w:r>
      <w:r>
        <w:rPr>
          <w:rFonts w:ascii="Segoe UI Symbol" w:hAnsi="Segoe UI Symbol"/>
        </w:rPr>
        <w:t>№</w:t>
      </w:r>
      <w:r>
        <w:t xml:space="preserve"> «___»______2023г                                                  Приказ</w:t>
      </w:r>
      <w:r>
        <w:rPr>
          <w:rFonts w:ascii="Segoe UI Symbol" w:hAnsi="Segoe UI Symbol"/>
        </w:rPr>
        <w:t>№</w:t>
      </w:r>
      <w:r>
        <w:t>______________</w:t>
      </w:r>
    </w:p>
    <w:p w14:paraId="1E6F6599" w14:textId="77777777" w:rsidR="004C48EB" w:rsidRDefault="00000000">
      <w:pPr>
        <w:jc w:val="center"/>
      </w:pPr>
      <w:r>
        <w:t>от «____»___________2023г                                                        от «______»_____________2023г</w:t>
      </w:r>
    </w:p>
    <w:p w14:paraId="329966E4" w14:textId="77777777" w:rsidR="004C48EB" w:rsidRDefault="004C48EB">
      <w:pPr>
        <w:pStyle w:val="1f6"/>
        <w:spacing w:before="0" w:after="0"/>
        <w:jc w:val="center"/>
        <w:rPr>
          <w:b/>
          <w:sz w:val="40"/>
        </w:rPr>
      </w:pPr>
    </w:p>
    <w:p w14:paraId="420CF72B" w14:textId="77777777" w:rsidR="004C48EB" w:rsidRDefault="004C48EB">
      <w:pPr>
        <w:pStyle w:val="1f6"/>
        <w:spacing w:before="0" w:after="0"/>
        <w:jc w:val="center"/>
        <w:rPr>
          <w:b/>
          <w:sz w:val="40"/>
        </w:rPr>
      </w:pPr>
    </w:p>
    <w:p w14:paraId="06730B42" w14:textId="77777777" w:rsidR="004C48EB" w:rsidRDefault="004C48EB">
      <w:pPr>
        <w:pStyle w:val="1f6"/>
        <w:spacing w:before="0" w:after="0"/>
        <w:jc w:val="center"/>
        <w:rPr>
          <w:b/>
          <w:sz w:val="4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</w:tblGrid>
      <w:tr w:rsidR="004C48EB" w14:paraId="038E3687" w14:textId="77777777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3A644" w14:textId="77777777" w:rsidR="004C48EB" w:rsidRDefault="00000000">
            <w:pPr>
              <w:pStyle w:val="17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01CE98E3" w14:textId="77777777" w:rsidR="004C48EB" w:rsidRDefault="004C48EB">
      <w:pPr>
        <w:pStyle w:val="1f6"/>
        <w:spacing w:before="0" w:after="0"/>
        <w:jc w:val="right"/>
        <w:rPr>
          <w:b/>
          <w:sz w:val="40"/>
        </w:rPr>
      </w:pPr>
    </w:p>
    <w:p w14:paraId="6DCBE6A6" w14:textId="77777777" w:rsidR="004C48EB" w:rsidRDefault="004C48EB">
      <w:pPr>
        <w:pStyle w:val="1f6"/>
        <w:spacing w:before="0" w:after="0"/>
        <w:jc w:val="center"/>
        <w:rPr>
          <w:b/>
          <w:sz w:val="40"/>
        </w:rPr>
      </w:pPr>
    </w:p>
    <w:p w14:paraId="425C5243" w14:textId="77777777" w:rsidR="004C48EB" w:rsidRDefault="004C48EB">
      <w:pPr>
        <w:pStyle w:val="1f6"/>
        <w:spacing w:before="0" w:after="0"/>
        <w:jc w:val="center"/>
        <w:rPr>
          <w:b/>
          <w:sz w:val="40"/>
        </w:rPr>
      </w:pPr>
    </w:p>
    <w:p w14:paraId="6ACCAABB" w14:textId="77777777" w:rsidR="004C48EB" w:rsidRDefault="00000000">
      <w:pPr>
        <w:pStyle w:val="1f6"/>
        <w:spacing w:before="0" w:after="0"/>
        <w:jc w:val="center"/>
        <w:rPr>
          <w:sz w:val="36"/>
        </w:rPr>
      </w:pPr>
      <w:r>
        <w:rPr>
          <w:b/>
          <w:sz w:val="36"/>
        </w:rPr>
        <w:t>РАБОЧАЯ </w:t>
      </w:r>
    </w:p>
    <w:p w14:paraId="48BEB255" w14:textId="77777777" w:rsidR="004C48EB" w:rsidRDefault="00000000">
      <w:pPr>
        <w:pStyle w:val="1f6"/>
        <w:spacing w:before="0" w:after="0"/>
        <w:jc w:val="center"/>
        <w:rPr>
          <w:b/>
          <w:sz w:val="36"/>
        </w:rPr>
      </w:pPr>
      <w:r>
        <w:rPr>
          <w:b/>
          <w:sz w:val="36"/>
        </w:rPr>
        <w:t>ПРОГРАММА ВОСПИТАНИЯ</w:t>
      </w:r>
    </w:p>
    <w:p w14:paraId="56CC3E05" w14:textId="77777777" w:rsidR="004C48EB" w:rsidRDefault="00000000">
      <w:pPr>
        <w:pStyle w:val="1f6"/>
        <w:spacing w:before="0" w:after="0"/>
        <w:jc w:val="center"/>
        <w:rPr>
          <w:b/>
          <w:sz w:val="36"/>
        </w:rPr>
      </w:pPr>
      <w:r>
        <w:rPr>
          <w:b/>
          <w:sz w:val="36"/>
        </w:rPr>
        <w:t xml:space="preserve">(ПОДГОТОВЛЕНА НА ОСНОВЕ ФЕДЕРАЛЬНОЙ </w:t>
      </w:r>
    </w:p>
    <w:p w14:paraId="7474292B" w14:textId="77777777" w:rsidR="004C48EB" w:rsidRDefault="00000000">
      <w:pPr>
        <w:pStyle w:val="1f6"/>
        <w:spacing w:before="0" w:after="0"/>
        <w:rPr>
          <w:b/>
          <w:sz w:val="36"/>
        </w:rPr>
      </w:pPr>
      <w:r>
        <w:rPr>
          <w:b/>
          <w:sz w:val="36"/>
        </w:rPr>
        <w:t xml:space="preserve">                   ПРОГРАММЫ ВОСПИТАНИЯ )</w:t>
      </w:r>
    </w:p>
    <w:p w14:paraId="275C5148" w14:textId="083128F8" w:rsidR="004C48EB" w:rsidRDefault="00000000">
      <w:pPr>
        <w:pStyle w:val="1f6"/>
        <w:spacing w:before="0" w:after="0"/>
        <w:jc w:val="center"/>
        <w:rPr>
          <w:sz w:val="36"/>
        </w:rPr>
      </w:pPr>
      <w:r>
        <w:rPr>
          <w:b/>
          <w:sz w:val="36"/>
        </w:rPr>
        <w:t>202</w:t>
      </w:r>
      <w:r w:rsidR="00110DFF">
        <w:rPr>
          <w:b/>
          <w:sz w:val="36"/>
        </w:rPr>
        <w:t>4</w:t>
      </w:r>
      <w:r>
        <w:rPr>
          <w:b/>
          <w:sz w:val="36"/>
        </w:rPr>
        <w:t xml:space="preserve"> – 2028 УЧЕБНЫЙ ГОД</w:t>
      </w:r>
    </w:p>
    <w:p w14:paraId="1BA6F7F9" w14:textId="77777777" w:rsidR="004C48EB" w:rsidRDefault="004C48EB">
      <w:pPr>
        <w:rPr>
          <w:sz w:val="36"/>
        </w:rPr>
      </w:pPr>
    </w:p>
    <w:p w14:paraId="6F83C380" w14:textId="77777777" w:rsidR="004C48EB" w:rsidRDefault="004C48EB">
      <w:pPr>
        <w:rPr>
          <w:sz w:val="36"/>
        </w:rPr>
      </w:pPr>
    </w:p>
    <w:p w14:paraId="2CF0009C" w14:textId="77777777" w:rsidR="004C48EB" w:rsidRDefault="004C48EB">
      <w:pPr>
        <w:rPr>
          <w:sz w:val="36"/>
        </w:rPr>
      </w:pPr>
    </w:p>
    <w:p w14:paraId="0E5424EF" w14:textId="77777777" w:rsidR="004C48EB" w:rsidRDefault="004C48EB">
      <w:pPr>
        <w:rPr>
          <w:sz w:val="36"/>
        </w:rPr>
      </w:pPr>
    </w:p>
    <w:p w14:paraId="4D19AA82" w14:textId="77777777" w:rsidR="004C48EB" w:rsidRDefault="004C48EB"/>
    <w:p w14:paraId="6CAF1437" w14:textId="77777777" w:rsidR="004C48EB" w:rsidRDefault="004C48EB"/>
    <w:p w14:paraId="13A77DC4" w14:textId="77777777" w:rsidR="004C48EB" w:rsidRDefault="004C48EB"/>
    <w:p w14:paraId="1B907E61" w14:textId="77777777" w:rsidR="004C48EB" w:rsidRDefault="004C48EB"/>
    <w:p w14:paraId="114D0F3B" w14:textId="77777777" w:rsidR="004C48EB" w:rsidRDefault="004C48EB"/>
    <w:p w14:paraId="544E028E" w14:textId="77777777" w:rsidR="004C48EB" w:rsidRDefault="004C48EB"/>
    <w:p w14:paraId="4FC4DD4C" w14:textId="77777777" w:rsidR="004C48EB" w:rsidRDefault="004C48EB"/>
    <w:p w14:paraId="4E6A9309" w14:textId="77777777" w:rsidR="004C48EB" w:rsidRDefault="00000000">
      <w:pPr>
        <w:rPr>
          <w:sz w:val="24"/>
        </w:rPr>
      </w:pPr>
      <w:r>
        <w:t xml:space="preserve">                                         </w:t>
      </w:r>
      <w:r>
        <w:rPr>
          <w:sz w:val="24"/>
        </w:rPr>
        <w:t xml:space="preserve"> Составила зам директора по ВР:  Колесникова Ольга Павловна</w:t>
      </w:r>
    </w:p>
    <w:p w14:paraId="6997A5B8" w14:textId="77777777" w:rsidR="004C48EB" w:rsidRDefault="004C48EB"/>
    <w:p w14:paraId="79BD81CC" w14:textId="77777777" w:rsidR="004C48EB" w:rsidRDefault="004C48EB"/>
    <w:p w14:paraId="762955E8" w14:textId="77777777" w:rsidR="004C48EB" w:rsidRDefault="004C48EB"/>
    <w:p w14:paraId="2AD1AD94" w14:textId="77777777" w:rsidR="004C48EB" w:rsidRDefault="004C48EB"/>
    <w:p w14:paraId="48FCC9D4" w14:textId="77777777" w:rsidR="004C48EB" w:rsidRDefault="004C48EB"/>
    <w:p w14:paraId="24D7934C" w14:textId="77777777" w:rsidR="004C48EB" w:rsidRDefault="004C48EB"/>
    <w:p w14:paraId="7D3A96CF" w14:textId="77777777" w:rsidR="004C48EB" w:rsidRDefault="004C48EB">
      <w:pPr>
        <w:jc w:val="center"/>
        <w:rPr>
          <w:b/>
          <w:sz w:val="28"/>
        </w:rPr>
      </w:pPr>
    </w:p>
    <w:p w14:paraId="4BB878FC" w14:textId="77777777" w:rsidR="004C48EB" w:rsidRDefault="004C48EB">
      <w:pPr>
        <w:rPr>
          <w:b/>
          <w:sz w:val="28"/>
        </w:rPr>
      </w:pPr>
    </w:p>
    <w:p w14:paraId="7F064A10" w14:textId="720F1C27" w:rsidR="004C48EB" w:rsidRDefault="00000000">
      <w:pPr>
        <w:jc w:val="center"/>
        <w:rPr>
          <w:b/>
          <w:sz w:val="28"/>
        </w:rPr>
      </w:pPr>
      <w:r>
        <w:rPr>
          <w:b/>
          <w:sz w:val="28"/>
        </w:rPr>
        <w:t>202</w:t>
      </w:r>
      <w:r w:rsidR="00110DFF">
        <w:rPr>
          <w:b/>
          <w:sz w:val="28"/>
        </w:rPr>
        <w:t>4</w:t>
      </w:r>
      <w:r>
        <w:rPr>
          <w:b/>
          <w:sz w:val="28"/>
        </w:rPr>
        <w:t>г</w:t>
      </w:r>
    </w:p>
    <w:p w14:paraId="2F5444F2" w14:textId="77777777" w:rsidR="004C48EB" w:rsidRDefault="004C48EB">
      <w:pPr>
        <w:jc w:val="center"/>
        <w:rPr>
          <w:b/>
          <w:sz w:val="28"/>
        </w:rPr>
      </w:pPr>
    </w:p>
    <w:p w14:paraId="4EE5B894" w14:textId="77777777" w:rsidR="004C48EB" w:rsidRDefault="004C48EB">
      <w:pPr>
        <w:jc w:val="center"/>
        <w:rPr>
          <w:b/>
          <w:sz w:val="28"/>
        </w:rPr>
      </w:pPr>
    </w:p>
    <w:p w14:paraId="5DE6D63D" w14:textId="77777777" w:rsidR="004C48EB" w:rsidRDefault="004C48EB">
      <w:pPr>
        <w:rPr>
          <w:b/>
          <w:sz w:val="28"/>
        </w:rPr>
      </w:pPr>
    </w:p>
    <w:p w14:paraId="7BB5BF25" w14:textId="77777777" w:rsidR="004C48EB" w:rsidRDefault="004C48EB">
      <w:pPr>
        <w:rPr>
          <w:b/>
          <w:sz w:val="28"/>
        </w:rPr>
      </w:pPr>
    </w:p>
    <w:p w14:paraId="0672D83E" w14:textId="77777777" w:rsidR="004C48EB" w:rsidRDefault="004C48EB">
      <w:pPr>
        <w:rPr>
          <w:b/>
          <w:sz w:val="28"/>
        </w:rPr>
      </w:pPr>
    </w:p>
    <w:p w14:paraId="7EDE8847" w14:textId="77777777" w:rsidR="004C48EB" w:rsidRDefault="00000000">
      <w:pPr>
        <w:spacing w:line="360" w:lineRule="auto"/>
        <w:rPr>
          <w:sz w:val="28"/>
        </w:rPr>
      </w:pPr>
      <w:r>
        <w:rPr>
          <w:sz w:val="28"/>
        </w:rPr>
        <w:t>Пояснительная записка</w:t>
      </w:r>
      <w:r>
        <w:rPr>
          <w:sz w:val="28"/>
        </w:rPr>
        <w:tab/>
        <w:t xml:space="preserve"> </w:t>
      </w:r>
    </w:p>
    <w:p w14:paraId="3A1F101E" w14:textId="77777777" w:rsidR="004C48EB" w:rsidRDefault="00000000">
      <w:pPr>
        <w:spacing w:line="360" w:lineRule="auto"/>
        <w:rPr>
          <w:sz w:val="28"/>
        </w:rPr>
      </w:pPr>
      <w:r>
        <w:rPr>
          <w:sz w:val="28"/>
        </w:rPr>
        <w:t>РАЗДЕЛ 1. ЦЕЛЕВОЙ</w:t>
      </w:r>
      <w:r>
        <w:rPr>
          <w:sz w:val="28"/>
        </w:rPr>
        <w:tab/>
      </w:r>
    </w:p>
    <w:p w14:paraId="54BA2058" w14:textId="77777777" w:rsidR="004C48EB" w:rsidRDefault="00000000">
      <w:pPr>
        <w:spacing w:line="360" w:lineRule="auto"/>
        <w:rPr>
          <w:sz w:val="28"/>
        </w:rPr>
      </w:pPr>
      <w:r>
        <w:rPr>
          <w:sz w:val="28"/>
        </w:rPr>
        <w:t>1.1 Цель и задачи воспитания обучающихся……………………………………………5</w:t>
      </w:r>
    </w:p>
    <w:p w14:paraId="0377BAD2" w14:textId="77777777" w:rsidR="004C48EB" w:rsidRDefault="00000000">
      <w:pPr>
        <w:spacing w:line="360" w:lineRule="auto"/>
      </w:pPr>
      <w:r>
        <w:rPr>
          <w:sz w:val="28"/>
        </w:rPr>
        <w:t>1.2 Направления воспитания……………………………………………………………..6</w:t>
      </w:r>
    </w:p>
    <w:p w14:paraId="2346BE84" w14:textId="77777777" w:rsidR="004C48EB" w:rsidRDefault="00000000">
      <w:pPr>
        <w:spacing w:line="360" w:lineRule="auto"/>
        <w:rPr>
          <w:sz w:val="28"/>
        </w:rPr>
      </w:pPr>
      <w:r>
        <w:rPr>
          <w:sz w:val="28"/>
        </w:rPr>
        <w:t>1.3 Целевые ориентиры результатов воспитания ………………………………7 РАЗДЕЛ 2. СОДЕРЖАТЕЛЬНЫЙ</w:t>
      </w:r>
      <w:r>
        <w:rPr>
          <w:sz w:val="28"/>
        </w:rPr>
        <w:tab/>
      </w:r>
    </w:p>
    <w:p w14:paraId="6C079894" w14:textId="77777777" w:rsidR="004C48EB" w:rsidRDefault="00000000">
      <w:pPr>
        <w:spacing w:line="360" w:lineRule="auto"/>
      </w:pPr>
      <w:r>
        <w:rPr>
          <w:sz w:val="28"/>
        </w:rPr>
        <w:t>2.1 Уклад общеобразовательной организации…………………………………………16</w:t>
      </w:r>
    </w:p>
    <w:p w14:paraId="7A7562AB" w14:textId="77777777" w:rsidR="004C48EB" w:rsidRDefault="00000000">
      <w:pPr>
        <w:spacing w:line="360" w:lineRule="auto"/>
      </w:pPr>
      <w:r>
        <w:rPr>
          <w:sz w:val="28"/>
        </w:rPr>
        <w:t>2.2 Виды, формы и содержание воспитательной деятельности………………………17</w:t>
      </w:r>
    </w:p>
    <w:p w14:paraId="04573289" w14:textId="77777777" w:rsidR="004C48EB" w:rsidRDefault="00000000">
      <w:pPr>
        <w:spacing w:line="360" w:lineRule="auto"/>
        <w:rPr>
          <w:sz w:val="28"/>
        </w:rPr>
      </w:pPr>
      <w:r>
        <w:rPr>
          <w:sz w:val="28"/>
        </w:rPr>
        <w:t>РАЗДЕЛ 3. ОРГАНИЗАЦИОННЫЙ</w:t>
      </w:r>
      <w:r>
        <w:rPr>
          <w:sz w:val="28"/>
        </w:rPr>
        <w:tab/>
      </w:r>
    </w:p>
    <w:p w14:paraId="203A615A" w14:textId="77777777" w:rsidR="004C48EB" w:rsidRDefault="00000000">
      <w:pPr>
        <w:spacing w:line="360" w:lineRule="auto"/>
        <w:rPr>
          <w:sz w:val="28"/>
        </w:rPr>
      </w:pPr>
      <w:r>
        <w:rPr>
          <w:sz w:val="28"/>
        </w:rPr>
        <w:t>3.1 Кадровое обеспечение……………………………………………………………….36</w:t>
      </w:r>
    </w:p>
    <w:p w14:paraId="7AB57A48" w14:textId="77777777" w:rsidR="004C48EB" w:rsidRDefault="00000000">
      <w:pPr>
        <w:spacing w:line="360" w:lineRule="auto"/>
      </w:pPr>
      <w:r>
        <w:rPr>
          <w:sz w:val="28"/>
        </w:rPr>
        <w:t>3.2 Нормативно-методическое обеспечение……………………………………….......36</w:t>
      </w:r>
    </w:p>
    <w:p w14:paraId="1F210C07" w14:textId="77777777" w:rsidR="004C48EB" w:rsidRDefault="00000000">
      <w:pPr>
        <w:spacing w:line="360" w:lineRule="auto"/>
      </w:pPr>
      <w:r>
        <w:rPr>
          <w:sz w:val="28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потребностями…………………………………………………………………………...373.4 Система поощрения социальной успешности и проявлений активной жизненной позиции обучающихся…………………………………………………………………..38</w:t>
      </w:r>
    </w:p>
    <w:p w14:paraId="51D7235C" w14:textId="77777777" w:rsidR="004C48EB" w:rsidRDefault="00000000">
      <w:pPr>
        <w:spacing w:line="360" w:lineRule="auto"/>
      </w:pPr>
      <w:r>
        <w:rPr>
          <w:sz w:val="28"/>
        </w:rPr>
        <w:t>3.5 Анализ воспитательного процесса………………………………………………39</w:t>
      </w:r>
    </w:p>
    <w:p w14:paraId="457470D0" w14:textId="77777777" w:rsidR="004C48EB" w:rsidRDefault="00000000">
      <w:pPr>
        <w:spacing w:line="360" w:lineRule="auto"/>
        <w:rPr>
          <w:sz w:val="28"/>
        </w:rPr>
      </w:pPr>
      <w:r>
        <w:rPr>
          <w:sz w:val="28"/>
        </w:rPr>
        <w:t>Примерный календарный план воспитательной работы</w:t>
      </w:r>
      <w:r>
        <w:rPr>
          <w:sz w:val="28"/>
        </w:rPr>
        <w:tab/>
      </w:r>
    </w:p>
    <w:p w14:paraId="1F18C716" w14:textId="77777777" w:rsidR="004C48EB" w:rsidRDefault="004C48EB">
      <w:pPr>
        <w:spacing w:line="360" w:lineRule="auto"/>
        <w:rPr>
          <w:sz w:val="28"/>
        </w:rPr>
      </w:pPr>
    </w:p>
    <w:p w14:paraId="149A6392" w14:textId="77777777" w:rsidR="004C48EB" w:rsidRDefault="004C48EB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</w:p>
    <w:p w14:paraId="01EAA3F2" w14:textId="77777777" w:rsidR="004C48EB" w:rsidRDefault="004C48EB">
      <w:pPr>
        <w:pStyle w:val="1"/>
        <w:spacing w:line="360" w:lineRule="auto"/>
        <w:jc w:val="center"/>
        <w:rPr>
          <w:rFonts w:ascii="Times New Roman" w:hAnsi="Times New Roman"/>
          <w:sz w:val="28"/>
        </w:rPr>
      </w:pPr>
    </w:p>
    <w:p w14:paraId="21A02E78" w14:textId="77777777" w:rsidR="004C48EB" w:rsidRDefault="004C48EB">
      <w:pPr>
        <w:rPr>
          <w:b/>
          <w:sz w:val="28"/>
        </w:rPr>
      </w:pPr>
    </w:p>
    <w:p w14:paraId="192363E0" w14:textId="77777777" w:rsidR="004C48EB" w:rsidRDefault="004C48EB"/>
    <w:p w14:paraId="7DBB4E48" w14:textId="77777777" w:rsidR="004C48EB" w:rsidRDefault="004C48EB"/>
    <w:p w14:paraId="15B70C0E" w14:textId="77777777" w:rsidR="004C48EB" w:rsidRDefault="004C48EB"/>
    <w:p w14:paraId="2A563E25" w14:textId="77777777" w:rsidR="004C48EB" w:rsidRDefault="004C48EB"/>
    <w:p w14:paraId="499AC8BD" w14:textId="77777777" w:rsidR="004C48EB" w:rsidRDefault="004C48EB"/>
    <w:p w14:paraId="5213D672" w14:textId="77777777" w:rsidR="004C48EB" w:rsidRDefault="004C48EB"/>
    <w:p w14:paraId="5E16C0CF" w14:textId="77777777" w:rsidR="004C48EB" w:rsidRDefault="004C48EB">
      <w:pPr>
        <w:pStyle w:val="1"/>
        <w:spacing w:line="360" w:lineRule="auto"/>
        <w:jc w:val="center"/>
        <w:rPr>
          <w:rFonts w:ascii="Times New Roman" w:hAnsi="Times New Roman"/>
          <w:sz w:val="20"/>
        </w:rPr>
      </w:pPr>
    </w:p>
    <w:p w14:paraId="29EFA688" w14:textId="77777777" w:rsidR="004C48EB" w:rsidRDefault="004C48EB">
      <w:pPr>
        <w:rPr>
          <w:b/>
        </w:rPr>
      </w:pPr>
    </w:p>
    <w:p w14:paraId="69D4875F" w14:textId="77777777" w:rsidR="004C48EB" w:rsidRDefault="004C48EB"/>
    <w:p w14:paraId="195A2ACB" w14:textId="77777777" w:rsidR="004C48EB" w:rsidRDefault="004C48EB"/>
    <w:p w14:paraId="33287B13" w14:textId="77777777" w:rsidR="004C48EB" w:rsidRDefault="004C48EB"/>
    <w:p w14:paraId="33064CC3" w14:textId="77777777" w:rsidR="004C48EB" w:rsidRDefault="004C48EB"/>
    <w:p w14:paraId="13BBABE9" w14:textId="77777777" w:rsidR="004C48EB" w:rsidRDefault="004C48EB"/>
    <w:p w14:paraId="21BEBFAC" w14:textId="77777777" w:rsidR="004C48EB" w:rsidRDefault="00000000">
      <w:pPr>
        <w:pStyle w:val="1"/>
        <w:spacing w:line="360" w:lineRule="auto"/>
        <w:jc w:val="center"/>
      </w:pPr>
      <w:r>
        <w:rPr>
          <w:rFonts w:ascii="Times New Roman" w:hAnsi="Times New Roman"/>
          <w:sz w:val="28"/>
        </w:rPr>
        <w:lastRenderedPageBreak/>
        <w:t xml:space="preserve"> Пояснительная записка</w:t>
      </w:r>
      <w:r>
        <w:rPr>
          <w:rFonts w:ascii="Times New Roman" w:hAnsi="Times New Roman"/>
          <w:sz w:val="28"/>
        </w:rPr>
        <w:tab/>
      </w:r>
    </w:p>
    <w:p w14:paraId="2DCBDB8A" w14:textId="77777777" w:rsidR="004C48EB" w:rsidRDefault="00000000">
      <w:pPr>
        <w:rPr>
          <w:sz w:val="28"/>
        </w:rPr>
      </w:pPr>
      <w:r>
        <w:rPr>
          <w:sz w:val="28"/>
        </w:rPr>
        <w:t xml:space="preserve">        Рабочая  программа воспитания  МБОУ «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-Брянская ООШ» разработана: </w:t>
      </w:r>
    </w:p>
    <w:p w14:paraId="00B1FD80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на основе Федерального закона от 29.12.2012 № 273-ФЗ «Об образовании в Российской Федерации», с учётом Стратегии развития воспитания в Российской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</w:p>
    <w:p w14:paraId="4756CC19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на основе Федерального закона от 04.09.2022г №371-ФЗ </w:t>
      </w:r>
      <w:r>
        <w:rPr>
          <w:sz w:val="28"/>
          <w:highlight w:val="white"/>
        </w:rPr>
        <w:t xml:space="preserve">"О внесении изменений в Федеральный закон "Об образовании в Российской Федерации" </w:t>
      </w:r>
    </w:p>
    <w:p w14:paraId="67E0C88D" w14:textId="77777777" w:rsidR="004C48EB" w:rsidRDefault="00000000">
      <w:pPr>
        <w:widowControl/>
        <w:spacing w:after="160" w:line="252" w:lineRule="auto"/>
        <w:jc w:val="left"/>
      </w:pPr>
      <w:r>
        <w:rPr>
          <w:sz w:val="28"/>
        </w:rPr>
        <w:t xml:space="preserve">           стратегии национальной безопасности Российской Федерации, (Указ Президента Российской Федерации от 02.07.2021 № 400)</w:t>
      </w:r>
    </w:p>
    <w:p w14:paraId="357ABCFD" w14:textId="77777777" w:rsidR="004C48EB" w:rsidRDefault="00000000">
      <w:pPr>
        <w:widowControl/>
        <w:numPr>
          <w:ilvl w:val="0"/>
          <w:numId w:val="2"/>
        </w:numPr>
        <w:spacing w:after="160" w:line="252" w:lineRule="auto"/>
        <w:jc w:val="left"/>
      </w:pPr>
      <w:r>
        <w:rPr>
          <w:sz w:val="28"/>
        </w:rPr>
        <w:t xml:space="preserve">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992 от 16 ноября 2022 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начального общего образования»;</w:t>
      </w:r>
    </w:p>
    <w:p w14:paraId="40B101BD" w14:textId="77777777" w:rsidR="004C48EB" w:rsidRDefault="00000000">
      <w:pPr>
        <w:widowControl/>
        <w:numPr>
          <w:ilvl w:val="0"/>
          <w:numId w:val="2"/>
        </w:numPr>
        <w:spacing w:after="160" w:line="252" w:lineRule="auto"/>
        <w:jc w:val="left"/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993 от 16 ноября 2022 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основного общего образования»;</w:t>
      </w:r>
    </w:p>
    <w:p w14:paraId="619C829B" w14:textId="77777777" w:rsidR="004C48EB" w:rsidRDefault="00000000">
      <w:pPr>
        <w:widowControl/>
        <w:numPr>
          <w:ilvl w:val="0"/>
          <w:numId w:val="2"/>
        </w:numPr>
        <w:spacing w:after="160" w:line="252" w:lineRule="auto"/>
        <w:jc w:val="left"/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1014 от 23 ноября 2022 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среднего общего образования»;</w:t>
      </w:r>
    </w:p>
    <w:p w14:paraId="4C4B5112" w14:textId="77777777" w:rsidR="004C48EB" w:rsidRDefault="00000000">
      <w:pPr>
        <w:widowControl/>
        <w:numPr>
          <w:ilvl w:val="0"/>
          <w:numId w:val="2"/>
        </w:numPr>
        <w:spacing w:after="160" w:line="252" w:lineRule="auto"/>
        <w:jc w:val="left"/>
      </w:pPr>
      <w:r>
        <w:rPr>
          <w:sz w:val="28"/>
        </w:rPr>
        <w:t xml:space="preserve">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</w:t>
      </w:r>
    </w:p>
    <w:p w14:paraId="0071F470" w14:textId="77777777" w:rsidR="004C48EB" w:rsidRDefault="00000000">
      <w:pPr>
        <w:widowControl/>
        <w:numPr>
          <w:ilvl w:val="0"/>
          <w:numId w:val="2"/>
        </w:numPr>
        <w:spacing w:after="160" w:line="252" w:lineRule="auto"/>
        <w:jc w:val="left"/>
      </w:pPr>
      <w:r>
        <w:rPr>
          <w:sz w:val="28"/>
        </w:rPr>
        <w:t xml:space="preserve">приказ 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14:paraId="2EBB1872" w14:textId="77777777" w:rsidR="004C48EB" w:rsidRDefault="00000000">
      <w:pPr>
        <w:tabs>
          <w:tab w:val="left" w:pos="851"/>
        </w:tabs>
        <w:ind w:firstLine="709"/>
      </w:pPr>
      <w:r>
        <w:rPr>
          <w:sz w:val="28"/>
        </w:rPr>
        <w:t>Письма Министерства просвещения Российской Федерации  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</w:t>
      </w:r>
    </w:p>
    <w:p w14:paraId="5AA5AA40" w14:textId="77777777" w:rsidR="004C48EB" w:rsidRDefault="00000000">
      <w:pPr>
        <w:rPr>
          <w:sz w:val="28"/>
        </w:rPr>
      </w:pPr>
      <w:r>
        <w:rPr>
          <w:sz w:val="28"/>
        </w:rPr>
        <w:tab/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14:paraId="2081409E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14:paraId="1998A3A6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lastRenderedPageBreak/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</w:t>
      </w:r>
    </w:p>
    <w:p w14:paraId="0FCADE44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 Разрабатывается и утверждается с участием коллегиальных органов управления школой (в том числе советов обучающихся), советов родителей.</w:t>
      </w:r>
    </w:p>
    <w:p w14:paraId="74BD8AB3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 институтами воспитания.</w:t>
      </w:r>
    </w:p>
    <w:p w14:paraId="267EF77B" w14:textId="77777777" w:rsidR="004C48EB" w:rsidRDefault="00000000">
      <w:pPr>
        <w:tabs>
          <w:tab w:val="left" w:pos="851"/>
        </w:tabs>
        <w:ind w:firstLine="709"/>
      </w:pPr>
      <w:r>
        <w:rPr>
          <w:sz w:val="28"/>
        </w:rPr>
        <w:t xml:space="preserve">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14:paraId="6FE8E64C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54D7EFCA" w14:textId="77777777" w:rsidR="004C48EB" w:rsidRDefault="00000000">
      <w:pPr>
        <w:rPr>
          <w:sz w:val="28"/>
        </w:rPr>
      </w:pPr>
      <w:r>
        <w:rPr>
          <w:sz w:val="28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</w:p>
    <w:p w14:paraId="7B16EDB9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b/>
          <w:sz w:val="28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14:paraId="39AACE24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Программа включает три раздела: целевой, содержательный, организационный.</w:t>
      </w:r>
    </w:p>
    <w:p w14:paraId="68B2FF56" w14:textId="77777777" w:rsidR="004C48EB" w:rsidRDefault="00000000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14:paraId="35FA724A" w14:textId="77777777" w:rsidR="004C48EB" w:rsidRDefault="004C48EB">
      <w:pPr>
        <w:tabs>
          <w:tab w:val="left" w:pos="851"/>
        </w:tabs>
        <w:ind w:firstLine="709"/>
        <w:rPr>
          <w:sz w:val="28"/>
        </w:rPr>
      </w:pPr>
    </w:p>
    <w:p w14:paraId="63FF57DF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Приложение — примерный календарный план воспитательной работы. </w:t>
      </w:r>
    </w:p>
    <w:p w14:paraId="55DB01CB" w14:textId="77777777" w:rsidR="004C48EB" w:rsidRDefault="004C48EB">
      <w:pPr>
        <w:rPr>
          <w:b/>
          <w:sz w:val="28"/>
        </w:rPr>
      </w:pPr>
    </w:p>
    <w:p w14:paraId="4DE0A548" w14:textId="77777777" w:rsidR="004C48EB" w:rsidRDefault="004C48EB">
      <w:pPr>
        <w:rPr>
          <w:b/>
          <w:sz w:val="28"/>
        </w:rPr>
      </w:pPr>
    </w:p>
    <w:p w14:paraId="3E31A182" w14:textId="77777777" w:rsidR="004C48EB" w:rsidRDefault="004C48EB">
      <w:pPr>
        <w:spacing w:line="360" w:lineRule="auto"/>
        <w:rPr>
          <w:b/>
          <w:sz w:val="28"/>
        </w:rPr>
      </w:pPr>
    </w:p>
    <w:p w14:paraId="110DD6B7" w14:textId="77777777" w:rsidR="004C48EB" w:rsidRDefault="004C48EB">
      <w:pPr>
        <w:spacing w:line="360" w:lineRule="auto"/>
        <w:rPr>
          <w:b/>
          <w:sz w:val="28"/>
        </w:rPr>
      </w:pPr>
    </w:p>
    <w:p w14:paraId="5AF2DFD4" w14:textId="77777777" w:rsidR="004C48EB" w:rsidRDefault="004C48EB">
      <w:pPr>
        <w:spacing w:line="360" w:lineRule="auto"/>
        <w:rPr>
          <w:b/>
          <w:sz w:val="28"/>
        </w:rPr>
      </w:pPr>
    </w:p>
    <w:p w14:paraId="3281AE72" w14:textId="77777777" w:rsidR="004C48EB" w:rsidRDefault="004C48EB">
      <w:pPr>
        <w:spacing w:line="360" w:lineRule="auto"/>
        <w:rPr>
          <w:b/>
          <w:sz w:val="28"/>
        </w:rPr>
      </w:pPr>
    </w:p>
    <w:p w14:paraId="340E0A81" w14:textId="77777777" w:rsidR="004C48EB" w:rsidRDefault="004C48EB">
      <w:pPr>
        <w:spacing w:line="360" w:lineRule="auto"/>
        <w:rPr>
          <w:b/>
          <w:sz w:val="28"/>
        </w:rPr>
      </w:pPr>
    </w:p>
    <w:p w14:paraId="19B5CE75" w14:textId="77777777" w:rsidR="004C48EB" w:rsidRDefault="004C48EB">
      <w:pPr>
        <w:spacing w:line="360" w:lineRule="auto"/>
        <w:rPr>
          <w:b/>
          <w:sz w:val="28"/>
        </w:rPr>
      </w:pPr>
    </w:p>
    <w:p w14:paraId="6EBE1EF1" w14:textId="77777777" w:rsidR="004C48EB" w:rsidRDefault="004C48EB">
      <w:pPr>
        <w:spacing w:line="360" w:lineRule="auto"/>
        <w:rPr>
          <w:b/>
          <w:sz w:val="28"/>
        </w:rPr>
      </w:pPr>
    </w:p>
    <w:p w14:paraId="0EB5E57C" w14:textId="77777777" w:rsidR="004C48EB" w:rsidRDefault="004C48EB">
      <w:pPr>
        <w:spacing w:line="360" w:lineRule="auto"/>
        <w:rPr>
          <w:b/>
          <w:sz w:val="28"/>
        </w:rPr>
      </w:pPr>
    </w:p>
    <w:p w14:paraId="7331891B" w14:textId="77777777" w:rsidR="004C48EB" w:rsidRDefault="00000000">
      <w:pPr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 xml:space="preserve">Раздел I. Целевой </w:t>
      </w:r>
    </w:p>
    <w:p w14:paraId="4E65C074" w14:textId="77777777" w:rsidR="004C48EB" w:rsidRDefault="00000000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3094EE7E" w14:textId="77777777" w:rsidR="004C48EB" w:rsidRDefault="00000000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C8E3522" w14:textId="77777777" w:rsidR="004C48EB" w:rsidRDefault="00000000">
      <w:r>
        <w:rPr>
          <w:sz w:val="28"/>
        </w:rPr>
        <w:t xml:space="preserve">    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14:paraId="56993FA1" w14:textId="77777777" w:rsidR="004C48EB" w:rsidRDefault="00000000">
      <w:pPr>
        <w:rPr>
          <w:sz w:val="28"/>
        </w:rPr>
      </w:pPr>
      <w:r>
        <w:rPr>
          <w:sz w:val="28"/>
        </w:rPr>
        <w:t xml:space="preserve">Нормативные ценностно-целевые основы воспитания обучающихся в школе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14:paraId="502ADB01" w14:textId="77777777" w:rsidR="004C48EB" w:rsidRDefault="00000000">
      <w:r>
        <w:rPr>
          <w:sz w:val="28"/>
        </w:rPr>
        <w:tab/>
        <w:t xml:space="preserve">С учетом мировоззренческого, этнического, религиозного многообразия российского общества ценностно-целевые основы воспитания обучающихся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обучающихся. </w:t>
      </w:r>
    </w:p>
    <w:p w14:paraId="17209533" w14:textId="77777777" w:rsidR="004C48EB" w:rsidRDefault="00000000">
      <w:r>
        <w:rPr>
          <w:sz w:val="28"/>
        </w:rPr>
        <w:tab/>
        <w:t>Воспитательная деятельность в школе реализуется в соответствии с приоритетами государственной 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58088537" w14:textId="77777777" w:rsidR="004C48EB" w:rsidRDefault="00000000">
      <w:pPr>
        <w:ind w:firstLine="851"/>
        <w:rPr>
          <w:sz w:val="28"/>
        </w:rPr>
      </w:pPr>
      <w:r>
        <w:rPr>
          <w:sz w:val="28"/>
        </w:rPr>
        <w:tab/>
      </w:r>
    </w:p>
    <w:p w14:paraId="59EB77F4" w14:textId="77777777" w:rsidR="004C48EB" w:rsidRDefault="00000000">
      <w:pPr>
        <w:spacing w:line="360" w:lineRule="auto"/>
        <w:rPr>
          <w:b/>
          <w:sz w:val="28"/>
        </w:rPr>
      </w:pPr>
      <w:r>
        <w:rPr>
          <w:b/>
          <w:sz w:val="28"/>
        </w:rPr>
        <w:t>1.1. Цели и задачи</w:t>
      </w:r>
    </w:p>
    <w:p w14:paraId="3965B7D6" w14:textId="77777777" w:rsidR="004C48EB" w:rsidRDefault="00000000">
      <w:pPr>
        <w:pStyle w:val="ConsPlusNormal"/>
        <w:spacing w:before="240"/>
        <w:ind w:firstLine="540"/>
        <w:jc w:val="both"/>
      </w:pPr>
      <w:r>
        <w:rPr>
          <w:rFonts w:ascii="Times New Roman" w:hAnsi="Times New Roman"/>
          <w:sz w:val="28"/>
        </w:rPr>
        <w:tab/>
        <w:t xml:space="preserve">Современный российский общенациональный воспитательный идеал – </w:t>
      </w:r>
      <w:r>
        <w:rPr>
          <w:rFonts w:ascii="Times New Roman" w:hAnsi="Times New Roman"/>
          <w:sz w:val="28"/>
        </w:rPr>
        <w:lastRenderedPageBreak/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образования, </w:t>
      </w:r>
      <w:r>
        <w:rPr>
          <w:rFonts w:ascii="Times New Roman" w:hAnsi="Times New Roman"/>
          <w:b/>
          <w:sz w:val="28"/>
        </w:rPr>
        <w:t>цель воспитания</w:t>
      </w:r>
      <w:r>
        <w:rPr>
          <w:rFonts w:ascii="Times New Roman" w:hAnsi="Times New Roman"/>
          <w:sz w:val="28"/>
        </w:rPr>
        <w:t xml:space="preserve"> обучающихся в школе: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14:paraId="0E4A71AD" w14:textId="77777777" w:rsidR="004C48EB" w:rsidRDefault="00000000">
      <w:pPr>
        <w:pStyle w:val="ConsPlusNormal"/>
        <w:spacing w:before="24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58F7A0A9" w14:textId="77777777" w:rsidR="004C48EB" w:rsidRDefault="004C48EB">
      <w:pPr>
        <w:rPr>
          <w:b/>
          <w:sz w:val="28"/>
        </w:rPr>
      </w:pPr>
    </w:p>
    <w:p w14:paraId="2EDB50AE" w14:textId="77777777" w:rsidR="004C48EB" w:rsidRDefault="00000000">
      <w:pPr>
        <w:widowControl/>
        <w:ind w:firstLine="709"/>
      </w:pPr>
      <w:r>
        <w:rPr>
          <w:b/>
          <w:sz w:val="28"/>
        </w:rPr>
        <w:t>Задачами воспитания</w:t>
      </w:r>
      <w:r>
        <w:rPr>
          <w:sz w:val="28"/>
        </w:rPr>
        <w:t xml:space="preserve"> обучающихся в школе являются:</w:t>
      </w:r>
    </w:p>
    <w:p w14:paraId="2EB30285" w14:textId="77777777" w:rsidR="004C48EB" w:rsidRDefault="00000000">
      <w:pPr>
        <w:widowControl/>
        <w:ind w:left="360"/>
        <w:rPr>
          <w:sz w:val="28"/>
        </w:rPr>
      </w:pPr>
      <w:r>
        <w:rPr>
          <w:sz w:val="28"/>
        </w:rPr>
        <w:t xml:space="preserve">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14:paraId="247483F5" w14:textId="77777777" w:rsidR="004C48EB" w:rsidRDefault="00000000">
      <w:pPr>
        <w:widowControl/>
        <w:numPr>
          <w:ilvl w:val="0"/>
          <w:numId w:val="3"/>
        </w:numPr>
        <w:ind w:left="0" w:firstLine="567"/>
        <w:rPr>
          <w:sz w:val="28"/>
        </w:rPr>
      </w:pPr>
      <w:r>
        <w:rPr>
          <w:sz w:val="28"/>
        </w:rPr>
        <w:t xml:space="preserve"> формирование и развитие позитивных личностных отношений к этим нормам, ценностям, традициям (их освоение, принятие);</w:t>
      </w:r>
    </w:p>
    <w:p w14:paraId="24F7071A" w14:textId="77777777" w:rsidR="004C48EB" w:rsidRDefault="00000000">
      <w:pPr>
        <w:widowControl/>
        <w:numPr>
          <w:ilvl w:val="0"/>
          <w:numId w:val="3"/>
        </w:numPr>
        <w:ind w:left="0" w:firstLine="567"/>
        <w:rPr>
          <w:sz w:val="28"/>
        </w:rPr>
      </w:pPr>
      <w:r>
        <w:rPr>
          <w:sz w:val="28"/>
        </w:rPr>
        <w:t xml:space="preserve">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14:paraId="33D833A8" w14:textId="77777777" w:rsidR="004C48EB" w:rsidRDefault="00000000">
      <w:pPr>
        <w:pStyle w:val="ConsPlusNormal"/>
        <w:numPr>
          <w:ilvl w:val="0"/>
          <w:numId w:val="3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достижение личностных результатов освоения общеобразовательных программ в соответствии с ФГОС НОО ООО .</w:t>
      </w:r>
    </w:p>
    <w:p w14:paraId="08428B40" w14:textId="77777777" w:rsidR="004C48EB" w:rsidRDefault="00000000">
      <w:pPr>
        <w:pStyle w:val="ConsPlusNormal"/>
        <w:numPr>
          <w:ilvl w:val="1"/>
          <w:numId w:val="4"/>
        </w:numPr>
        <w:spacing w:before="24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 результаты освоения обучающимися образовательных программ включают:</w:t>
      </w:r>
    </w:p>
    <w:p w14:paraId="7BE4DA35" w14:textId="77777777" w:rsidR="004C48EB" w:rsidRDefault="00000000">
      <w:pPr>
        <w:pStyle w:val="ConsPlusNormal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российской гражданской идентичности;</w:t>
      </w:r>
    </w:p>
    <w:p w14:paraId="159419CB" w14:textId="77777777" w:rsidR="004C48EB" w:rsidRDefault="00000000">
      <w:pPr>
        <w:pStyle w:val="ConsPlusNormal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ценностей самостоятельности и инициативы;</w:t>
      </w:r>
    </w:p>
    <w:p w14:paraId="6DAE4202" w14:textId="77777777" w:rsidR="004C48EB" w:rsidRDefault="00000000">
      <w:pPr>
        <w:pStyle w:val="ConsPlusNormal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готовность обучающихся к саморазвитию, самостоятельности и личностному самоопределению;</w:t>
      </w:r>
    </w:p>
    <w:p w14:paraId="51272895" w14:textId="77777777" w:rsidR="004C48EB" w:rsidRDefault="00000000">
      <w:pPr>
        <w:pStyle w:val="ConsPlusNormal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мотивации к целенаправленной социально значимой деятельности;</w:t>
      </w:r>
    </w:p>
    <w:p w14:paraId="664CBEA8" w14:textId="77777777" w:rsidR="004C48EB" w:rsidRDefault="00000000">
      <w:pPr>
        <w:pStyle w:val="ConsPlusNormal"/>
        <w:numPr>
          <w:ilvl w:val="0"/>
          <w:numId w:val="3"/>
        </w:numPr>
        <w:ind w:left="714" w:hanging="3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293B2DC4" w14:textId="77777777" w:rsidR="004C48EB" w:rsidRDefault="004C48EB">
      <w:pPr>
        <w:pStyle w:val="ConsPlusNormal"/>
        <w:ind w:left="714"/>
        <w:jc w:val="both"/>
        <w:rPr>
          <w:rFonts w:ascii="Times New Roman" w:hAnsi="Times New Roman"/>
          <w:sz w:val="28"/>
        </w:rPr>
      </w:pPr>
    </w:p>
    <w:p w14:paraId="5E577FE8" w14:textId="77777777" w:rsidR="004C48EB" w:rsidRDefault="00000000">
      <w:pPr>
        <w:widowControl/>
        <w:ind w:firstLine="425"/>
        <w:rPr>
          <w:sz w:val="28"/>
        </w:rPr>
      </w:pPr>
      <w:r>
        <w:rPr>
          <w:sz w:val="28"/>
        </w:rPr>
        <w:t xml:space="preserve"> Личностные результаты достигаются в единстве учебной и воспитательной деятельности организации, осуществляющей образовательную деятельность,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 и старшему поколению, закону и правопорядку, труду, взаимного </w:t>
      </w:r>
      <w:r>
        <w:rPr>
          <w:sz w:val="28"/>
        </w:rPr>
        <w:lastRenderedPageBreak/>
        <w:t xml:space="preserve">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5DD2E0F7" w14:textId="77777777" w:rsidR="004C48EB" w:rsidRDefault="00000000">
      <w:pPr>
        <w:pStyle w:val="ConsPlusNormal"/>
        <w:spacing w:before="240"/>
        <w:ind w:firstLine="425"/>
        <w:jc w:val="both"/>
      </w:pPr>
      <w:r>
        <w:rPr>
          <w:rFonts w:ascii="Times New Roman" w:hAnsi="Times New Roman"/>
          <w:sz w:val="28"/>
        </w:rPr>
        <w:t xml:space="preserve"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</w:t>
      </w:r>
      <w:proofErr w:type="spellStart"/>
      <w:r>
        <w:rPr>
          <w:rFonts w:ascii="Times New Roman" w:hAnsi="Times New Roman"/>
          <w:sz w:val="28"/>
        </w:rPr>
        <w:t>возрастосообразности</w:t>
      </w:r>
      <w:proofErr w:type="spellEnd"/>
      <w:r>
        <w:rPr>
          <w:rFonts w:ascii="Times New Roman" w:hAnsi="Times New Roman"/>
          <w:sz w:val="28"/>
        </w:rPr>
        <w:t>.</w:t>
      </w:r>
    </w:p>
    <w:p w14:paraId="7E0D3CF7" w14:textId="77777777" w:rsidR="004C48EB" w:rsidRDefault="004C48EB">
      <w:pPr>
        <w:widowControl/>
        <w:ind w:firstLine="425"/>
        <w:rPr>
          <w:sz w:val="28"/>
        </w:rPr>
      </w:pPr>
    </w:p>
    <w:p w14:paraId="5CE8DCBE" w14:textId="77777777" w:rsidR="004C48EB" w:rsidRDefault="00000000">
      <w:pPr>
        <w:keepNext/>
        <w:keepLines/>
        <w:ind w:firstLine="425"/>
        <w:outlineLvl w:val="0"/>
      </w:pPr>
      <w:r>
        <w:rPr>
          <w:b/>
          <w:sz w:val="28"/>
        </w:rPr>
        <w:t>1.3. Направления воспитания</w:t>
      </w:r>
    </w:p>
    <w:p w14:paraId="6C695F87" w14:textId="77777777" w:rsidR="004C48EB" w:rsidRDefault="00000000">
      <w:pPr>
        <w:ind w:firstLine="425"/>
      </w:pPr>
      <w:r>
        <w:rPr>
          <w:sz w:val="28"/>
        </w:rPr>
        <w:t>Программа реализуется в единстве учебной и воспитательной деятельности школы в соответствии с ФГОС по направлениям воспитания:</w:t>
      </w:r>
    </w:p>
    <w:p w14:paraId="2182BD93" w14:textId="77777777" w:rsidR="004C48EB" w:rsidRDefault="00000000">
      <w:pPr>
        <w:numPr>
          <w:ilvl w:val="0"/>
          <w:numId w:val="3"/>
        </w:numPr>
        <w:tabs>
          <w:tab w:val="left" w:pos="983"/>
        </w:tabs>
        <w:ind w:left="0" w:firstLine="425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изучение и уважение прав, свобод и обязанностей гражданина Российской Федерации; </w:t>
      </w:r>
      <w:r>
        <w:rPr>
          <w:i/>
          <w:sz w:val="28"/>
        </w:rPr>
        <w:t>(ведется совместная работа с территориальной избирательной комиссией)</w:t>
      </w:r>
    </w:p>
    <w:p w14:paraId="2FAF69E0" w14:textId="77777777" w:rsidR="004C48EB" w:rsidRDefault="00000000">
      <w:pPr>
        <w:tabs>
          <w:tab w:val="left" w:pos="983"/>
        </w:tabs>
        <w:ind w:firstLine="425"/>
        <w:rPr>
          <w:i/>
          <w:sz w:val="28"/>
        </w:rPr>
      </w:pPr>
      <w:r>
        <w:rPr>
          <w:b/>
          <w:sz w:val="28"/>
        </w:rPr>
        <w:t>- патриотическое воспитание</w:t>
      </w:r>
      <w:r>
        <w:rPr>
          <w:sz w:val="28"/>
        </w:rPr>
        <w:t xml:space="preserve"> – воспитание любви к родному краю, Родине, своему народу, уважения к другим народам России, формирование общероссийской культурной идентичности </w:t>
      </w:r>
      <w:r>
        <w:rPr>
          <w:i/>
          <w:sz w:val="28"/>
        </w:rPr>
        <w:t xml:space="preserve">(проведение  общешкольных ключевых дел к Дню защитников Отчества, Дням воинской славы, Дню Победы, Дню освобождения от </w:t>
      </w:r>
      <w:proofErr w:type="spellStart"/>
      <w:r>
        <w:rPr>
          <w:i/>
          <w:sz w:val="28"/>
        </w:rPr>
        <w:t>немецко</w:t>
      </w:r>
      <w:proofErr w:type="spellEnd"/>
      <w:r>
        <w:rPr>
          <w:i/>
          <w:sz w:val="28"/>
        </w:rPr>
        <w:t xml:space="preserve"> – фашистских захватчиков и другие);</w:t>
      </w:r>
    </w:p>
    <w:p w14:paraId="777D7610" w14:textId="77777777" w:rsidR="004C48EB" w:rsidRDefault="00000000">
      <w:pPr>
        <w:ind w:firstLine="425"/>
        <w:rPr>
          <w:sz w:val="28"/>
        </w:rPr>
      </w:pPr>
      <w:r>
        <w:rPr>
          <w:b/>
          <w:sz w:val="28"/>
        </w:rPr>
        <w:t xml:space="preserve">-     духовно-нравственное воспитание </w:t>
      </w:r>
      <w:r>
        <w:rPr>
          <w:sz w:val="28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 </w:t>
      </w:r>
      <w:r>
        <w:rPr>
          <w:i/>
          <w:sz w:val="28"/>
        </w:rPr>
        <w:t>(совместная работа с храмом, Школьным краеведческим музеем, , организуется помощь детям войны и ветеранам педагогического труда, бойцам РФ  специальной операции на Украине);</w:t>
      </w:r>
    </w:p>
    <w:p w14:paraId="23272CCA" w14:textId="77777777" w:rsidR="004C48EB" w:rsidRDefault="00000000">
      <w:pPr>
        <w:ind w:firstLine="425"/>
      </w:pPr>
      <w:r>
        <w:rPr>
          <w:sz w:val="28"/>
        </w:rPr>
        <w:t xml:space="preserve">  -   </w:t>
      </w: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 </w:t>
      </w:r>
      <w:r>
        <w:rPr>
          <w:i/>
          <w:sz w:val="28"/>
        </w:rPr>
        <w:t xml:space="preserve">(посещение музеев и театров </w:t>
      </w:r>
      <w:proofErr w:type="spellStart"/>
      <w:r>
        <w:rPr>
          <w:i/>
          <w:sz w:val="28"/>
        </w:rPr>
        <w:t>г.Улан</w:t>
      </w:r>
      <w:proofErr w:type="spellEnd"/>
      <w:r>
        <w:rPr>
          <w:i/>
          <w:sz w:val="28"/>
        </w:rPr>
        <w:t>-Удэ, экскурсионные поездки по районам );</w:t>
      </w:r>
    </w:p>
    <w:p w14:paraId="30EE074B" w14:textId="77777777" w:rsidR="004C48EB" w:rsidRDefault="00000000">
      <w:pPr>
        <w:ind w:firstLine="425"/>
      </w:pPr>
      <w:r>
        <w:rPr>
          <w:i/>
          <w:sz w:val="28"/>
        </w:rPr>
        <w:t xml:space="preserve">-   </w:t>
      </w:r>
      <w:r>
        <w:rPr>
          <w:b/>
          <w:sz w:val="28"/>
        </w:rPr>
        <w:t>физическое воспитание</w:t>
      </w:r>
      <w:r>
        <w:rPr>
          <w:sz w:val="28"/>
        </w:rPr>
        <w:t xml:space="preserve">: развитие физических способностей с учётом возможностей и состояния здоровья, формирование культуры здорового образа жизни, эмоционального благополучия, личной и общественной безопасности, навыков безопасного поведения в природной и социальной среде, чрезвычайных ситуациях </w:t>
      </w:r>
      <w:r>
        <w:rPr>
          <w:i/>
          <w:sz w:val="28"/>
        </w:rPr>
        <w:t>(работа Школьного спортивного клуба школы, участие в спортивных соревнованиях города и региона);</w:t>
      </w:r>
    </w:p>
    <w:p w14:paraId="369A8DC8" w14:textId="77777777" w:rsidR="004C48EB" w:rsidRDefault="00000000">
      <w:pPr>
        <w:numPr>
          <w:ilvl w:val="0"/>
          <w:numId w:val="3"/>
        </w:numPr>
        <w:tabs>
          <w:tab w:val="left" w:pos="983"/>
        </w:tabs>
        <w:ind w:left="0" w:firstLine="425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</w:t>
      </w:r>
      <w:r>
        <w:rPr>
          <w:sz w:val="28"/>
        </w:rPr>
        <w:lastRenderedPageBreak/>
        <w:t xml:space="preserve">труде, профессиональной деятельности </w:t>
      </w:r>
      <w:r>
        <w:rPr>
          <w:i/>
          <w:sz w:val="28"/>
        </w:rPr>
        <w:t>(организация дежурств в школе, в кабинетах ОО, школьных клумбах и субботники на территории школьного двора);</w:t>
      </w:r>
    </w:p>
    <w:p w14:paraId="623DFAB6" w14:textId="77777777" w:rsidR="004C48EB" w:rsidRDefault="00000000">
      <w:pPr>
        <w:numPr>
          <w:ilvl w:val="0"/>
          <w:numId w:val="3"/>
        </w:numPr>
        <w:tabs>
          <w:tab w:val="left" w:pos="983"/>
        </w:tabs>
        <w:ind w:left="0" w:firstLine="425"/>
        <w:rPr>
          <w:sz w:val="28"/>
        </w:rPr>
      </w:pPr>
      <w:r>
        <w:rPr>
          <w:b/>
          <w:sz w:val="28"/>
        </w:rPr>
        <w:t>экологическое воспитание:</w:t>
      </w:r>
      <w:r>
        <w:rPr>
          <w:sz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 и защиты окружающей среды </w:t>
      </w:r>
      <w:r>
        <w:rPr>
          <w:i/>
          <w:sz w:val="28"/>
        </w:rPr>
        <w:t>(участие в экологических акциях «Бегите воду», «</w:t>
      </w:r>
      <w:proofErr w:type="spellStart"/>
      <w:r>
        <w:rPr>
          <w:i/>
          <w:sz w:val="28"/>
        </w:rPr>
        <w:t>Эколята</w:t>
      </w:r>
      <w:proofErr w:type="spellEnd"/>
      <w:r>
        <w:rPr>
          <w:i/>
          <w:sz w:val="28"/>
        </w:rPr>
        <w:t>», «Бумаге – вторая жизнь и др.);</w:t>
      </w:r>
    </w:p>
    <w:p w14:paraId="7EC7F5C6" w14:textId="77777777" w:rsidR="004C48EB" w:rsidRDefault="00000000">
      <w:pPr>
        <w:numPr>
          <w:ilvl w:val="0"/>
          <w:numId w:val="3"/>
        </w:numPr>
        <w:tabs>
          <w:tab w:val="left" w:pos="983"/>
        </w:tabs>
        <w:ind w:left="0" w:firstLine="425"/>
        <w:rPr>
          <w:i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 xml:space="preserve">: стремление к познанию себя и других людей, природы и общества, к получению знаний, качественного образования с учётом личностных интересов и потребностей. </w:t>
      </w:r>
      <w:r>
        <w:rPr>
          <w:i/>
          <w:sz w:val="28"/>
        </w:rPr>
        <w:t>(участие в научно-практических конференциях онлайн  и офлайн, конкурсе чтецов, конкурсах и фестивалях науки и творчества).</w:t>
      </w:r>
    </w:p>
    <w:p w14:paraId="582CAF14" w14:textId="77777777" w:rsidR="004C48EB" w:rsidRDefault="004C48EB">
      <w:pPr>
        <w:tabs>
          <w:tab w:val="left" w:pos="983"/>
        </w:tabs>
        <w:ind w:firstLine="425"/>
        <w:rPr>
          <w:i/>
          <w:sz w:val="28"/>
        </w:rPr>
      </w:pPr>
    </w:p>
    <w:p w14:paraId="45457FBC" w14:textId="77777777" w:rsidR="004C48EB" w:rsidRDefault="00000000">
      <w:pPr>
        <w:pStyle w:val="1"/>
        <w:spacing w:before="0"/>
      </w:pPr>
      <w:r>
        <w:rPr>
          <w:rFonts w:ascii="Times New Roman" w:hAnsi="Times New Roman"/>
          <w:sz w:val="28"/>
        </w:rPr>
        <w:t>1.3  На каждом уровне воспитания выделяются свои целевые приоритеты</w:t>
      </w:r>
    </w:p>
    <w:p w14:paraId="1642379A" w14:textId="77777777" w:rsidR="004C48EB" w:rsidRDefault="00000000">
      <w:pPr>
        <w:rPr>
          <w:sz w:val="28"/>
          <w:u w:val="single"/>
        </w:rPr>
      </w:pPr>
      <w:r>
        <w:rPr>
          <w:b/>
          <w:sz w:val="28"/>
        </w:rPr>
        <w:t xml:space="preserve">Целевые ориентиры результатов воспитания на уровне </w:t>
      </w:r>
      <w:r>
        <w:rPr>
          <w:b/>
          <w:sz w:val="28"/>
          <w:u w:val="single"/>
        </w:rPr>
        <w:t>начального общего образования</w:t>
      </w:r>
    </w:p>
    <w:p w14:paraId="055BBC6E" w14:textId="77777777" w:rsidR="004C48EB" w:rsidRDefault="004C48EB">
      <w:pPr>
        <w:rPr>
          <w:sz w:val="28"/>
          <w:u w:val="single"/>
        </w:rPr>
      </w:pPr>
    </w:p>
    <w:tbl>
      <w:tblPr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C48EB" w14:paraId="7DFCD86A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8541" w14:textId="77777777" w:rsidR="004C48EB" w:rsidRDefault="00000000">
            <w:pPr>
              <w:tabs>
                <w:tab w:val="left" w:pos="851"/>
              </w:tabs>
              <w:rPr>
                <w:sz w:val="28"/>
              </w:rPr>
            </w:pPr>
            <w:r>
              <w:rPr>
                <w:b/>
                <w:sz w:val="28"/>
              </w:rPr>
              <w:t xml:space="preserve">                                            Целевые ориентиры</w:t>
            </w:r>
          </w:p>
        </w:tc>
      </w:tr>
      <w:tr w:rsidR="004C48EB" w14:paraId="7CB42F59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7577C" w14:textId="77777777" w:rsidR="004C48EB" w:rsidRDefault="00000000">
            <w:pPr>
              <w:tabs>
                <w:tab w:val="left" w:pos="85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 воспитание</w:t>
            </w:r>
          </w:p>
        </w:tc>
      </w:tr>
      <w:tr w:rsidR="004C48EB" w14:paraId="3C21D769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5A7A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Знающий и любящий свою малую родину, свой край.</w:t>
            </w:r>
          </w:p>
          <w:p w14:paraId="5B60B896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Имеющий представление о своей стране, Родине – России, ее территории, расположении.</w:t>
            </w:r>
          </w:p>
          <w:p w14:paraId="28962A29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14:paraId="23DC2E4E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Сознающий свою принадлежность к общности граждан России;</w:t>
            </w:r>
          </w:p>
          <w:p w14:paraId="50E91DC8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14:paraId="1A286B62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14:paraId="1BAC4D65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4C48EB" w14:paraId="4CA9749C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1A810" w14:textId="77777777" w:rsidR="004C48EB" w:rsidRDefault="00000000">
            <w:pPr>
              <w:tabs>
                <w:tab w:val="left" w:pos="85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 воспитание</w:t>
            </w:r>
          </w:p>
        </w:tc>
      </w:tr>
      <w:tr w:rsidR="004C48EB" w14:paraId="47ABA177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B55D2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14:paraId="2E482844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14:paraId="213D7D6A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14:paraId="4F0114A3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14:paraId="778195D7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Владеющий первоначальными навыками общения с людьми разных народов, </w:t>
            </w:r>
            <w:r>
              <w:rPr>
                <w:sz w:val="28"/>
              </w:rPr>
              <w:lastRenderedPageBreak/>
              <w:t>вероисповеданий.</w:t>
            </w:r>
          </w:p>
          <w:p w14:paraId="415E5723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14:paraId="5B41A145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Сознающий и принимающий свой половую принадлежность, соответствующие ему психологические и поведенческие особенности с учетом возраста.</w:t>
            </w:r>
          </w:p>
          <w:p w14:paraId="7FD4BFCF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14:paraId="1FCF700C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Испытывающий нравственные эстетические чувства к русскому и родному языкам, литературе.</w:t>
            </w:r>
          </w:p>
          <w:p w14:paraId="740A3BF8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Знающий и соблюдающий основные правила этикета в обществе.</w:t>
            </w:r>
          </w:p>
        </w:tc>
      </w:tr>
      <w:tr w:rsidR="004C48EB" w14:paraId="1B6C1BA1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E1C30" w14:textId="77777777" w:rsidR="004C48EB" w:rsidRDefault="00000000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Эстетическое воспитание</w:t>
            </w:r>
          </w:p>
        </w:tc>
      </w:tr>
      <w:tr w:rsidR="004C48EB" w14:paraId="34749194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CC030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14:paraId="7015BCF6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14:paraId="0CFF2D2B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4C48EB" w14:paraId="178E8F14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1B520" w14:textId="77777777" w:rsidR="004C48EB" w:rsidRDefault="00000000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 воспитание</w:t>
            </w:r>
          </w:p>
        </w:tc>
      </w:tr>
      <w:tr w:rsidR="004C48EB" w14:paraId="6A74B3FB" w14:textId="77777777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3AEE2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3528EBEB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Ориентированный на физическое развитие, занятия спортом.</w:t>
            </w:r>
          </w:p>
          <w:p w14:paraId="7DEF6BB6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Бережно относящийся к физическому здоровью и душевному состоянию своему и других людей.</w:t>
            </w:r>
          </w:p>
          <w:p w14:paraId="6504210C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</w:tc>
      </w:tr>
      <w:tr w:rsidR="004C48EB" w14:paraId="478EFE6D" w14:textId="77777777">
        <w:trPr>
          <w:trHeight w:val="131"/>
        </w:trPr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9903C" w14:textId="77777777" w:rsidR="004C48EB" w:rsidRDefault="00000000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 воспитание</w:t>
            </w:r>
          </w:p>
        </w:tc>
      </w:tr>
      <w:tr w:rsidR="004C48EB" w14:paraId="06159C5E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7104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Сознающий ценность честного труда в жизни человека, семьи, народа, общества и государства.</w:t>
            </w:r>
          </w:p>
          <w:p w14:paraId="0BD382FE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14:paraId="4C550A43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14:paraId="75778AD2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Проявляющий интерес к разным профессиям.</w:t>
            </w:r>
          </w:p>
        </w:tc>
      </w:tr>
      <w:tr w:rsidR="004C48EB" w14:paraId="0EBC3713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C8237" w14:textId="77777777" w:rsidR="004C48EB" w:rsidRDefault="00000000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 воспитание</w:t>
            </w:r>
          </w:p>
        </w:tc>
      </w:tr>
      <w:tr w:rsidR="004C48EB" w14:paraId="01F2426A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98521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зависимость жизни людей от природы, ценность природы, окружающей среды.</w:t>
            </w:r>
          </w:p>
          <w:p w14:paraId="4D9529CA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14:paraId="6E710C50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4C48EB" w14:paraId="54E16E5B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A9EF8" w14:textId="77777777" w:rsidR="004C48EB" w:rsidRDefault="00000000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Познавательное воспитание</w:t>
            </w:r>
          </w:p>
        </w:tc>
      </w:tr>
      <w:tr w:rsidR="004C48EB" w14:paraId="36F0C4D7" w14:textId="77777777">
        <w:tc>
          <w:tcPr>
            <w:tcW w:w="10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376DE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lastRenderedPageBreak/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14:paraId="08040C60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14:paraId="1E5B7DAB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Проявляющий уважение и интерес к науке, научному знанию в разных областях.</w:t>
            </w:r>
          </w:p>
        </w:tc>
      </w:tr>
    </w:tbl>
    <w:p w14:paraId="4DBC3D07" w14:textId="77777777" w:rsidR="004C48EB" w:rsidRDefault="004C48EB">
      <w:pPr>
        <w:tabs>
          <w:tab w:val="left" w:pos="851"/>
        </w:tabs>
        <w:spacing w:line="360" w:lineRule="auto"/>
        <w:ind w:firstLine="709"/>
        <w:rPr>
          <w:sz w:val="28"/>
        </w:rPr>
      </w:pPr>
    </w:p>
    <w:p w14:paraId="497E15FA" w14:textId="77777777" w:rsidR="004C48EB" w:rsidRDefault="00000000">
      <w:pPr>
        <w:pStyle w:val="1"/>
        <w:spacing w:before="0" w:line="360" w:lineRule="auto"/>
      </w:pPr>
      <w:r>
        <w:rPr>
          <w:rFonts w:ascii="Times New Roman" w:hAnsi="Times New Roman"/>
          <w:sz w:val="28"/>
          <w:u w:val="single"/>
        </w:rPr>
        <w:t xml:space="preserve">Целевые ориентиры результатов воспитания на уровне </w:t>
      </w:r>
      <w:r>
        <w:t xml:space="preserve">основного общего образования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4C48EB" w14:paraId="677C6132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E8E6" w14:textId="77777777" w:rsidR="004C48EB" w:rsidRDefault="00000000">
            <w:pPr>
              <w:tabs>
                <w:tab w:val="left" w:pos="851"/>
              </w:tabs>
              <w:spacing w:line="360" w:lineRule="auto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Целевые ориентиры</w:t>
            </w:r>
          </w:p>
        </w:tc>
      </w:tr>
      <w:tr w:rsidR="004C48EB" w14:paraId="6CF9542D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9AA5C" w14:textId="77777777" w:rsidR="004C48EB" w:rsidRDefault="00000000">
            <w:pPr>
              <w:tabs>
                <w:tab w:val="left" w:pos="851"/>
              </w:tabs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 воспитание</w:t>
            </w:r>
          </w:p>
        </w:tc>
      </w:tr>
      <w:tr w:rsidR="004C48EB" w14:paraId="6A9E8C0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2A80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14:paraId="2AAE368F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14:paraId="786FDF6B" w14:textId="77777777" w:rsidR="004C48EB" w:rsidRDefault="00000000">
            <w:pPr>
              <w:rPr>
                <w:sz w:val="28"/>
              </w:rPr>
            </w:pPr>
            <w:r>
              <w:rPr>
                <w:sz w:val="28"/>
              </w:rPr>
              <w:t>Понимающий и принимающий свою сопричастность прошлому, настоящему и будущему народам России, тысячелетней истории российской государственности.</w:t>
            </w:r>
          </w:p>
          <w:p w14:paraId="76DAF30B" w14:textId="77777777" w:rsidR="004C48EB" w:rsidRDefault="00000000">
            <w:pPr>
              <w:rPr>
                <w:sz w:val="28"/>
              </w:rPr>
            </w:pPr>
            <w:r>
              <w:rPr>
                <w:sz w:val="28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14:paraId="48AAF1D8" w14:textId="77777777" w:rsidR="004C48EB" w:rsidRDefault="00000000">
            <w:pPr>
              <w:rPr>
                <w:sz w:val="28"/>
              </w:rPr>
            </w:pPr>
            <w:r>
              <w:rPr>
                <w:sz w:val="28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14:paraId="610CC741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14:paraId="4244F602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4C48EB" w14:paraId="64DA0CC9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FF36A" w14:textId="77777777" w:rsidR="004C48EB" w:rsidRDefault="00000000">
            <w:pPr>
              <w:tabs>
                <w:tab w:val="left" w:pos="9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 воспитание</w:t>
            </w:r>
          </w:p>
        </w:tc>
      </w:tr>
      <w:tr w:rsidR="004C48EB" w14:paraId="4CAAA76C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6EB6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Сознающий свою этнокультурную идентичность, любящий свой народ, его традиции, культуру.</w:t>
            </w:r>
          </w:p>
          <w:p w14:paraId="7C8900F9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2EF74DE3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14:paraId="6073DA00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14:paraId="577F185A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14:paraId="41D6132E" w14:textId="77777777" w:rsidR="004C48EB" w:rsidRDefault="00000000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4C48EB" w14:paraId="0E1CF8DA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5C0A9" w14:textId="77777777" w:rsidR="004C48EB" w:rsidRDefault="00000000">
            <w:pPr>
              <w:tabs>
                <w:tab w:val="left" w:pos="993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Духовно-нравственное воспитание</w:t>
            </w:r>
          </w:p>
        </w:tc>
      </w:tr>
      <w:tr w:rsidR="004C48EB" w14:paraId="17677067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3746D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14:paraId="36163A09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14:paraId="0DBD4D34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14:paraId="324786E1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14:paraId="7D0E280C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14:paraId="23234B0C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14:paraId="1C02DA69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14:paraId="3481B9D3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6FC298A9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4C48EB" w14:paraId="6E7FF6B1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CD32" w14:textId="77777777" w:rsidR="004C48EB" w:rsidRDefault="00000000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 воспитание</w:t>
            </w:r>
          </w:p>
        </w:tc>
      </w:tr>
      <w:tr w:rsidR="004C48EB" w14:paraId="1ED737C2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7C422" w14:textId="77777777" w:rsidR="004C48EB" w:rsidRDefault="00000000">
            <w:pPr>
              <w:widowControl/>
            </w:pPr>
            <w:r>
              <w:rPr>
                <w:sz w:val="28"/>
              </w:rPr>
              <w:t>Проявляющий 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14:paraId="169C327B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14:paraId="01496244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774B8C6A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14:paraId="2856A3D0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4C48EB" w14:paraId="53365F86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D51C" w14:textId="77777777" w:rsidR="004C48EB" w:rsidRDefault="00000000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 воспитание</w:t>
            </w:r>
          </w:p>
        </w:tc>
      </w:tr>
      <w:tr w:rsidR="004C48EB" w14:paraId="50F947B4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750A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14:paraId="34C5E6E9" w14:textId="77777777" w:rsidR="004C48EB" w:rsidRDefault="00000000">
            <w:pPr>
              <w:widowControl/>
            </w:pPr>
            <w:r>
              <w:rPr>
                <w:sz w:val="28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14:paraId="2738502A" w14:textId="77777777" w:rsidR="004C48EB" w:rsidRDefault="00000000">
            <w:pPr>
              <w:widowControl/>
            </w:pPr>
            <w:r>
              <w:rPr>
                <w:sz w:val="28"/>
              </w:rPr>
              <w:t>Проявляющий понимание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14:paraId="366814BB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14:paraId="51F0099F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14:paraId="00AE01BE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14:paraId="2E85757F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4C48EB" w14:paraId="77D68112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09D12" w14:textId="77777777" w:rsidR="004C48EB" w:rsidRDefault="00000000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Трудовое воспитание</w:t>
            </w:r>
          </w:p>
        </w:tc>
      </w:tr>
      <w:tr w:rsidR="004C48EB" w14:paraId="6B252392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27EF4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Уважающий труд, результаты трудовой деятельности своей и других людей.</w:t>
            </w:r>
          </w:p>
          <w:p w14:paraId="756D5ABC" w14:textId="77777777" w:rsidR="004C48EB" w:rsidRDefault="00000000">
            <w:pPr>
              <w:widowControl/>
            </w:pPr>
            <w:r>
              <w:rPr>
                <w:sz w:val="28"/>
              </w:rPr>
              <w:t>Выражающий 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14:paraId="7F3EE77D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14:paraId="2B4396BB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14:paraId="5AFA4233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14:paraId="4DCA7631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4C48EB" w14:paraId="46FFEF8E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275DA" w14:textId="77777777" w:rsidR="004C48EB" w:rsidRDefault="00000000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 воспитание</w:t>
            </w:r>
          </w:p>
        </w:tc>
      </w:tr>
      <w:tr w:rsidR="004C48EB" w14:paraId="3216C0F0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5FFBD" w14:textId="77777777" w:rsidR="004C48EB" w:rsidRDefault="00000000">
            <w:pPr>
              <w:widowControl/>
            </w:pPr>
            <w:r>
              <w:rPr>
                <w:sz w:val="28"/>
              </w:rPr>
              <w:t>Ориентированный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14:paraId="0C80D7BF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14:paraId="45E164F2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Выражающий неприятие действий, приносящих вред природе, окружающей среде.</w:t>
            </w:r>
          </w:p>
          <w:p w14:paraId="72EA7858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2817BF68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Выражающий готовность к участию в практической деятельности экологической, природоохранной направленностей.</w:t>
            </w:r>
          </w:p>
        </w:tc>
      </w:tr>
      <w:tr w:rsidR="004C48EB" w14:paraId="19F6B085" w14:textId="7777777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48DF5" w14:textId="77777777" w:rsidR="004C48EB" w:rsidRDefault="00000000">
            <w:pPr>
              <w:tabs>
                <w:tab w:val="left" w:pos="851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Познавательное воспитание</w:t>
            </w:r>
          </w:p>
        </w:tc>
      </w:tr>
      <w:tr w:rsidR="004C48EB" w14:paraId="14DB1B99" w14:textId="77777777">
        <w:trPr>
          <w:trHeight w:val="8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A0DB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14:paraId="22CDB06D" w14:textId="77777777" w:rsidR="004C48EB" w:rsidRDefault="00000000">
            <w:pPr>
              <w:widowControl/>
            </w:pPr>
            <w:r>
              <w:rPr>
                <w:sz w:val="28"/>
              </w:rPr>
              <w:t>Ориентированный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14:paraId="47F60849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44A8A552" w14:textId="77777777" w:rsidR="004C48EB" w:rsidRDefault="00000000">
            <w:pPr>
              <w:widowControl/>
              <w:rPr>
                <w:sz w:val="28"/>
              </w:rPr>
            </w:pPr>
            <w:r>
              <w:rPr>
                <w:sz w:val="28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14:paraId="34BE8A22" w14:textId="77777777" w:rsidR="004C48EB" w:rsidRDefault="004C48EB">
      <w:pPr>
        <w:spacing w:line="360" w:lineRule="auto"/>
        <w:ind w:firstLine="709"/>
        <w:rPr>
          <w:sz w:val="28"/>
        </w:rPr>
      </w:pPr>
    </w:p>
    <w:p w14:paraId="0CC6141E" w14:textId="77777777" w:rsidR="004C48EB" w:rsidRDefault="00000000">
      <w:pPr>
        <w:pStyle w:val="ParaAttribute10"/>
        <w:ind w:firstLine="709"/>
        <w:rPr>
          <w:rStyle w:val="CharAttribute4851"/>
          <w:sz w:val="28"/>
        </w:rPr>
      </w:pPr>
      <w:r>
        <w:rPr>
          <w:rStyle w:val="CharAttribute4841"/>
          <w:b/>
        </w:rPr>
        <w:t xml:space="preserve">Выделение в общей цели воспитания целевых приоритетов, связанных </w:t>
      </w:r>
      <w:r>
        <w:rPr>
          <w:rStyle w:val="CharAttribute4841"/>
          <w:b/>
        </w:rPr>
        <w:br/>
        <w:t>с возрастными особенностями воспитанников, не означает игнорирования других составляющих общей цели воспитания.</w:t>
      </w:r>
      <w:r>
        <w:rPr>
          <w:rStyle w:val="CharAttribute4841"/>
        </w:rPr>
        <w:t xml:space="preserve"> Приоритет – это то, чему педагогическим работникам, работающим с обучающимися конкретной возрастной категории, предстоит уделять большее, но не единственное внимание.</w:t>
      </w:r>
      <w:r>
        <w:rPr>
          <w:rStyle w:val="CharAttribute4851"/>
          <w:sz w:val="28"/>
        </w:rPr>
        <w:t> </w:t>
      </w:r>
    </w:p>
    <w:p w14:paraId="25FE8D9B" w14:textId="77777777" w:rsidR="004C48EB" w:rsidRDefault="004C48EB">
      <w:pPr>
        <w:pStyle w:val="ParaAttribute10"/>
        <w:spacing w:line="336" w:lineRule="auto"/>
        <w:ind w:firstLine="709"/>
        <w:rPr>
          <w:rStyle w:val="CharAttribute4851"/>
          <w:b/>
          <w:sz w:val="28"/>
        </w:rPr>
      </w:pPr>
    </w:p>
    <w:p w14:paraId="318B2A75" w14:textId="77777777" w:rsidR="004C48EB" w:rsidRDefault="00000000">
      <w:pPr>
        <w:pStyle w:val="ParaAttribute10"/>
        <w:spacing w:line="336" w:lineRule="auto"/>
        <w:ind w:firstLine="709"/>
        <w:rPr>
          <w:b/>
          <w:sz w:val="28"/>
        </w:rPr>
      </w:pPr>
      <w:r>
        <w:rPr>
          <w:b/>
          <w:sz w:val="28"/>
        </w:rPr>
        <w:t>Раздел II. Содержательный</w:t>
      </w:r>
    </w:p>
    <w:p w14:paraId="42E8985B" w14:textId="77777777" w:rsidR="004C48EB" w:rsidRDefault="00000000">
      <w:pPr>
        <w:pStyle w:val="1"/>
        <w:spacing w:before="0" w:line="36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2.1. Уклад школы</w:t>
      </w:r>
    </w:p>
    <w:p w14:paraId="7029AA55" w14:textId="77777777" w:rsidR="004C48EB" w:rsidRDefault="00000000">
      <w:pPr>
        <w:pStyle w:val="1f6"/>
        <w:spacing w:before="0" w:after="0"/>
        <w:ind w:firstLine="567"/>
        <w:jc w:val="both"/>
      </w:pPr>
      <w:r>
        <w:rPr>
          <w:sz w:val="28"/>
        </w:rPr>
        <w:t>МБОУ «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-Брянская ООШ» находится в сельской местности, относящийся к Заиграевскому району Республики Бурятия, является единственным образовательным учреждением в поселке. Ближайшая среда школы характеризуется отсутствием производственных объединений и организаций. Из-за удаленности от города и малым количеством других образовательных учреждений (Центр дополнительного образования, Детская школа искусств, которые находятся в </w:t>
      </w:r>
      <w:proofErr w:type="spellStart"/>
      <w:r>
        <w:rPr>
          <w:sz w:val="28"/>
        </w:rPr>
        <w:t>Онохое</w:t>
      </w:r>
      <w:proofErr w:type="spellEnd"/>
      <w:r>
        <w:rPr>
          <w:sz w:val="28"/>
        </w:rPr>
        <w:t>) особое место в школе отводится организации внеурочной деятельности через творческие объединения, кружки и спортивные секции. На базе школы функционирует Дом детского творчества (художественного направления).</w:t>
      </w:r>
      <w:r>
        <w:rPr>
          <w:sz w:val="28"/>
          <w:highlight w:val="white"/>
        </w:rPr>
        <w:t xml:space="preserve">  В </w:t>
      </w:r>
      <w:r>
        <w:rPr>
          <w:sz w:val="28"/>
        </w:rPr>
        <w:t>школе создано структурное подразделение – Школьный спортивный клуб , которое является</w:t>
      </w:r>
      <w:r>
        <w:rPr>
          <w:sz w:val="28"/>
          <w:highlight w:val="white"/>
        </w:rPr>
        <w:t xml:space="preserve"> одним из основных направлений развития спортивно-оздоровительной деятельности во внеурочное время в школе в рамках реализации ФГОС и дополнительного образования.</w:t>
      </w:r>
      <w:r>
        <w:rPr>
          <w:sz w:val="28"/>
        </w:rPr>
        <w:t xml:space="preserve"> </w:t>
      </w:r>
    </w:p>
    <w:p w14:paraId="09785F77" w14:textId="77777777" w:rsidR="004C48EB" w:rsidRDefault="00000000">
      <w:pPr>
        <w:pStyle w:val="1f6"/>
        <w:spacing w:before="0" w:after="0"/>
        <w:ind w:firstLine="567"/>
        <w:jc w:val="both"/>
      </w:pPr>
      <w:r>
        <w:rPr>
          <w:sz w:val="28"/>
        </w:rPr>
        <w:t xml:space="preserve">В школе – 120 обучающихся. Увеличивается количество семей, попавших в трудную жизненную ситуацию, состоящих на различных видах профилактического учета – семьи СОП, многодетные, опекаемые дети. Растет количество детей с ограниченными возможностями здоровья. Наблюдается ежегодное движение числа детей среди обучающихся. Обусловлено тем, что обучающиеся находятся под временным воспитанием бабушек, дедушек, в связи с работой родителей в городе или временное нахождение семьи в поселковой местности с последующим переездом в город. Также в поселке располагается </w:t>
      </w:r>
      <w:r>
        <w:rPr>
          <w:sz w:val="28"/>
          <w:highlight w:val="white"/>
        </w:rPr>
        <w:t>ДК «Ровесник»,</w:t>
      </w:r>
      <w:proofErr w:type="spellStart"/>
      <w:r>
        <w:rPr>
          <w:sz w:val="28"/>
          <w:highlight w:val="white"/>
        </w:rPr>
        <w:t>свинокомлекс</w:t>
      </w:r>
      <w:proofErr w:type="spellEnd"/>
      <w:r>
        <w:rPr>
          <w:sz w:val="28"/>
          <w:highlight w:val="white"/>
        </w:rPr>
        <w:t xml:space="preserve"> , происходит приток/отток рабочих,</w:t>
      </w:r>
      <w:r>
        <w:rPr>
          <w:rFonts w:ascii="Arial" w:hAnsi="Arial"/>
          <w:sz w:val="20"/>
          <w:highlight w:val="white"/>
        </w:rPr>
        <w:t xml:space="preserve"> </w:t>
      </w:r>
      <w:r>
        <w:rPr>
          <w:sz w:val="28"/>
          <w:highlight w:val="white"/>
        </w:rPr>
        <w:t>в связи с этим возникает движение обучающихся.</w:t>
      </w:r>
    </w:p>
    <w:p w14:paraId="69F310F3" w14:textId="77777777" w:rsidR="004C48EB" w:rsidRDefault="00000000">
      <w:pPr>
        <w:pStyle w:val="1f6"/>
        <w:spacing w:before="0" w:after="0"/>
        <w:ind w:firstLine="567"/>
        <w:jc w:val="both"/>
      </w:pPr>
      <w:r>
        <w:rPr>
          <w:rStyle w:val="apple-tab-span1"/>
          <w:sz w:val="28"/>
        </w:rPr>
        <w:lastRenderedPageBreak/>
        <w:tab/>
      </w:r>
      <w:r>
        <w:rPr>
          <w:sz w:val="28"/>
        </w:rPr>
        <w:t>Процесс воспитания в МБОУ «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-Брянской ООШ» ориентирован на интеграцию урочной и внеурочной деятельности, дополнительного образования через создание событийного пространства в детско-взрослой среде.  В школе сложилась система традиционных школьных событий, в которую включены не только обучающиеся, их семьи и педагогические работники, но и социальные партнеры.</w:t>
      </w:r>
      <w:r>
        <w:t xml:space="preserve"> С</w:t>
      </w:r>
      <w:r>
        <w:rPr>
          <w:sz w:val="28"/>
        </w:rPr>
        <w:t>оздаются такие условия, чтобы по мере взросления ребенка увеличивалась и его роль в этих совместных делах (от пассивного наблюдателя до организатора).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</w:t>
      </w:r>
    </w:p>
    <w:p w14:paraId="2CDE2760" w14:textId="77777777" w:rsidR="004C48EB" w:rsidRDefault="00000000">
      <w:pPr>
        <w:pStyle w:val="1f6"/>
        <w:spacing w:before="0" w:after="0"/>
        <w:ind w:firstLine="719"/>
        <w:jc w:val="both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1995355" w14:textId="77777777" w:rsidR="004C48EB" w:rsidRDefault="00000000">
      <w:pPr>
        <w:ind w:firstLine="709"/>
        <w:rPr>
          <w:sz w:val="28"/>
        </w:rPr>
      </w:pPr>
      <w:r>
        <w:rPr>
          <w:sz w:val="28"/>
        </w:rPr>
        <w:t>В последнее время в  обществе, семье, школе пришло понимание, что без возрождения духовности, основанной на  наших православных корнях, невозможно процветание и дальнейшее развитие России. История нашей школы уникальна. Мы храним память о тех замечательных  людях, которые, когда-либо учились и работали  в нашем учебном заведении на протяжении всех лет.  В школе  работает</w:t>
      </w:r>
    </w:p>
    <w:p w14:paraId="521ECC54" w14:textId="77777777" w:rsidR="004C48EB" w:rsidRDefault="00000000">
      <w:pPr>
        <w:ind w:firstLine="709"/>
        <w:rPr>
          <w:sz w:val="28"/>
        </w:rPr>
      </w:pPr>
      <w:r>
        <w:rPr>
          <w:sz w:val="28"/>
        </w:rPr>
        <w:t xml:space="preserve">« Музей истории школы» </w:t>
      </w:r>
    </w:p>
    <w:p w14:paraId="0291944D" w14:textId="77777777" w:rsidR="004C48EB" w:rsidRDefault="00000000">
      <w:pPr>
        <w:rPr>
          <w:i/>
          <w:sz w:val="28"/>
        </w:rPr>
      </w:pPr>
      <w:r>
        <w:rPr>
          <w:sz w:val="28"/>
        </w:rPr>
        <w:t xml:space="preserve">      С 2020 года школа выбрала магистральным направлением духовно – нравственное и патриотическое  воспитание учеников. Установлено сотрудничество с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с</w:t>
      </w:r>
      <w:proofErr w:type="spellEnd"/>
      <w:r>
        <w:rPr>
          <w:i/>
          <w:sz w:val="28"/>
        </w:rPr>
        <w:t xml:space="preserve"> храмом  «Владимирская»</w:t>
      </w:r>
      <w:r>
        <w:rPr>
          <w:sz w:val="28"/>
        </w:rPr>
        <w:t xml:space="preserve">. </w:t>
      </w:r>
      <w:r>
        <w:rPr>
          <w:i/>
          <w:sz w:val="28"/>
        </w:rPr>
        <w:t xml:space="preserve"> </w:t>
      </w:r>
    </w:p>
    <w:p w14:paraId="25F30306" w14:textId="77777777" w:rsidR="004C48EB" w:rsidRDefault="00000000">
      <w:pPr>
        <w:ind w:firstLine="709"/>
        <w:rPr>
          <w:sz w:val="28"/>
        </w:rPr>
      </w:pPr>
      <w:r>
        <w:rPr>
          <w:sz w:val="28"/>
        </w:rPr>
        <w:t>Настоящая программа содержит теоретическое положения и план работы основанные на  практических наработках ОО по формированию целостной воспитательной среды и целостного пространства духовно-нравственного развития школьника, определяемого как уклад школьной жизни, интегрированного в урочную, внеурочную, внешкольную, семейную деятельность обучающегося и его родителей (законных представителей). При этом обеспечивая духовно-нравственное развитие обучающихся на основе их приобщения к базовым российским ценностям:</w:t>
      </w:r>
    </w:p>
    <w:p w14:paraId="76C7C7BC" w14:textId="77777777" w:rsidR="004C48EB" w:rsidRDefault="00000000">
      <w:pPr>
        <w:pStyle w:val="1"/>
        <w:spacing w:before="0"/>
        <w:rPr>
          <w:rStyle w:val="CharAttribute4841"/>
        </w:rPr>
      </w:pPr>
      <w:r>
        <w:rPr>
          <w:rFonts w:ascii="Times New Roman" w:hAnsi="Times New Roman"/>
          <w:sz w:val="28"/>
        </w:rPr>
        <w:t>Россия, многонациональный народ Российской Федерации, гражданское общество, семья, труд, искусство, наука, религия, природа, человечество.</w:t>
      </w:r>
    </w:p>
    <w:p w14:paraId="69465DDF" w14:textId="77777777" w:rsidR="004C48EB" w:rsidRDefault="004C48EB">
      <w:pPr>
        <w:spacing w:line="360" w:lineRule="auto"/>
        <w:rPr>
          <w:rStyle w:val="CharAttribute4841"/>
          <w:b/>
        </w:rPr>
      </w:pPr>
    </w:p>
    <w:p w14:paraId="4B8C277A" w14:textId="77777777" w:rsidR="004C48EB" w:rsidRDefault="00000000">
      <w:pPr>
        <w:spacing w:line="360" w:lineRule="auto"/>
        <w:rPr>
          <w:b/>
          <w:sz w:val="28"/>
        </w:rPr>
      </w:pPr>
      <w:r>
        <w:rPr>
          <w:b/>
          <w:sz w:val="28"/>
        </w:rPr>
        <w:t>2.2. ВИДЫ, ФОРМЫ И СОДЕРЖАНИЕ ДЕЯТЕЛЬНОСТИ</w:t>
      </w:r>
    </w:p>
    <w:p w14:paraId="5AD349A3" w14:textId="77777777" w:rsidR="004C48EB" w:rsidRDefault="00000000">
      <w:pPr>
        <w:ind w:firstLine="567"/>
        <w:rPr>
          <w:sz w:val="28"/>
        </w:rPr>
      </w:pPr>
      <w:r>
        <w:rPr>
          <w:sz w:val="28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76BCD5A4" w14:textId="77777777" w:rsidR="004C48EB" w:rsidRDefault="00000000">
      <w:r>
        <w:rPr>
          <w:b/>
          <w:sz w:val="28"/>
        </w:rPr>
        <w:t>2.1. Модуль «Школьный урок»</w:t>
      </w:r>
    </w:p>
    <w:p w14:paraId="455CF634" w14:textId="77777777" w:rsidR="004C48EB" w:rsidRDefault="00000000">
      <w:pPr>
        <w:ind w:right="-1" w:firstLine="567"/>
      </w:pPr>
      <w:r>
        <w:rPr>
          <w:rStyle w:val="CharAttribute5121"/>
        </w:rPr>
        <w:t>Реализация школьными педагогами воспитательного потенциала урока предполагает следующее</w:t>
      </w:r>
      <w:r>
        <w:rPr>
          <w:i/>
          <w:sz w:val="28"/>
        </w:rPr>
        <w:t>:</w:t>
      </w:r>
    </w:p>
    <w:p w14:paraId="1A5E0C06" w14:textId="77777777" w:rsidR="004C48EB" w:rsidRDefault="00000000">
      <w:pPr>
        <w:ind w:right="-1" w:firstLine="567"/>
        <w:rPr>
          <w:rStyle w:val="CharAttribute5011"/>
          <w:u w:val="none"/>
        </w:rPr>
      </w:pPr>
      <w:r>
        <w:rPr>
          <w:rStyle w:val="CharAttribute5011"/>
          <w:u w:val="none"/>
        </w:rPr>
        <w:t>-организацию работы с детьми как в офлайн, так и онлайн формате;</w:t>
      </w:r>
    </w:p>
    <w:p w14:paraId="25000192" w14:textId="77777777" w:rsidR="004C48EB" w:rsidRDefault="00000000">
      <w:pPr>
        <w:ind w:right="-1" w:firstLine="567"/>
      </w:pPr>
      <w:r>
        <w:rPr>
          <w:i/>
          <w:sz w:val="28"/>
        </w:rPr>
        <w:t>-</w:t>
      </w:r>
      <w:r>
        <w:rPr>
          <w:rStyle w:val="CharAttribute5011"/>
          <w:u w:val="none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14:paraId="0C490B25" w14:textId="77777777" w:rsidR="004C48EB" w:rsidRDefault="00000000">
      <w:pPr>
        <w:ind w:right="-1" w:firstLine="567"/>
        <w:rPr>
          <w:rStyle w:val="CharAttribute5011"/>
          <w:u w:val="none"/>
        </w:rPr>
      </w:pPr>
      <w:r>
        <w:rPr>
          <w:rStyle w:val="CharAttribute5011"/>
          <w:u w:val="none"/>
        </w:rPr>
        <w:tab/>
        <w:t xml:space="preserve">-побуждение школьников соблюдать на уроке общепринятые нормы </w:t>
      </w:r>
      <w:r>
        <w:rPr>
          <w:rStyle w:val="CharAttribute5011"/>
          <w:u w:val="none"/>
        </w:rPr>
        <w:lastRenderedPageBreak/>
        <w:t>поведения, правила общения со старшими (учителями) и сверстниками (школьниками), принципы учебной дисциплины и самоорганизации,  согласно Устава школы, Правилам внутреннего распорядка школы;</w:t>
      </w:r>
    </w:p>
    <w:p w14:paraId="693D3A65" w14:textId="77777777" w:rsidR="004C48EB" w:rsidRDefault="00000000">
      <w:pPr>
        <w:ind w:right="-1" w:firstLine="567"/>
        <w:rPr>
          <w:sz w:val="28"/>
        </w:rPr>
      </w:pPr>
      <w:r>
        <w:rPr>
          <w:rStyle w:val="CharAttribute5011"/>
          <w:u w:val="none"/>
        </w:rPr>
        <w:t xml:space="preserve">- использование </w:t>
      </w:r>
      <w:r>
        <w:rPr>
          <w:sz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 кейсов и дискуссий;</w:t>
      </w:r>
    </w:p>
    <w:p w14:paraId="6CF6181E" w14:textId="77777777" w:rsidR="004C48EB" w:rsidRDefault="00000000">
      <w:pPr>
        <w:ind w:right="-1" w:firstLine="567"/>
        <w:rPr>
          <w:sz w:val="28"/>
        </w:rPr>
      </w:pPr>
      <w:r>
        <w:rPr>
          <w:rStyle w:val="CharAttribute5011"/>
          <w:u w:val="none"/>
        </w:rPr>
        <w:t xml:space="preserve">-применение на уроке интерактивных форм работы учащихся: интеллектуальных игр «Умники и умницы», викторины, тестирование кейсы,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>
        <w:rPr>
          <w:sz w:val="28"/>
        </w:rPr>
        <w:t>учат школьников командной работе и взаимодействию с другими детьми;</w:t>
      </w:r>
    </w:p>
    <w:p w14:paraId="38083886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 Олимпиады,   занимательные  уроки  и   пятиминутки,  урок  -  деловая  игра,  урок  –  путешествие,  урок   мастер-класс,  урок-исследование  и  др.    Учебно-развлекательные  мероприятия  (конкурс- игра  «Предметный кроссворд», турнир «Своя игра», викторины, литературная композиция, конкурс газет и рисунков, экскурсия и др.);  </w:t>
      </w:r>
    </w:p>
    <w:p w14:paraId="2E6D4FD0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 -включение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интеллектуальных  игр,  стимулирующих  познавательную мотивацию  школьников. Предметные  выпуски  заседания  клуба  «Что?  Где?  Когда?»,  </w:t>
      </w:r>
      <w:proofErr w:type="spellStart"/>
      <w:r>
        <w:rPr>
          <w:sz w:val="28"/>
        </w:rPr>
        <w:t>брейн</w:t>
      </w:r>
      <w:proofErr w:type="spellEnd"/>
      <w:r>
        <w:rPr>
          <w:sz w:val="28"/>
        </w:rPr>
        <w:t xml:space="preserve">-ринга,  геймификация:  квесты,  игра-провокация,  игра-эксперимент,  игра-демонстрация, игра-состязание,  дидактического  театра,  где  полученные  на  уроке  знания  обыгрываются в театральных постановках;  </w:t>
      </w:r>
    </w:p>
    <w:p w14:paraId="329B9DF4" w14:textId="77777777" w:rsidR="004C48EB" w:rsidRDefault="00000000">
      <w:pPr>
        <w:ind w:right="-1" w:firstLine="567"/>
        <w:rPr>
          <w:rStyle w:val="CharAttribute5011"/>
          <w:u w:val="none"/>
        </w:rPr>
      </w:pPr>
      <w:r>
        <w:rPr>
          <w:sz w:val="28"/>
        </w:rPr>
        <w:t xml:space="preserve"> </w:t>
      </w:r>
      <w:r>
        <w:rPr>
          <w:rStyle w:val="CharAttribute5011"/>
          <w:u w:val="none"/>
        </w:rPr>
        <w:t>-организация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14:paraId="170766BF" w14:textId="77777777" w:rsidR="004C48EB" w:rsidRDefault="00000000">
      <w:pPr>
        <w:ind w:right="-1"/>
      </w:pPr>
      <w:r>
        <w:rPr>
          <w:rStyle w:val="CharAttribute5011"/>
          <w:u w:val="none"/>
        </w:rPr>
        <w:tab/>
        <w:t xml:space="preserve">-инициирование и поддержка исследовательской деятельности школьников в рамках реализации ими индивидуальных и групповых исследовательских проектов,  помогает приобрести навык самостоятельного решения теоретической проблемы,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зрения; </w:t>
      </w:r>
    </w:p>
    <w:p w14:paraId="11FD5D58" w14:textId="77777777" w:rsidR="004C48EB" w:rsidRDefault="00000000">
      <w:pPr>
        <w:ind w:right="-1"/>
      </w:pPr>
      <w:r>
        <w:rPr>
          <w:rStyle w:val="CharAttribute5011"/>
          <w:u w:val="none"/>
        </w:rPr>
        <w:t xml:space="preserve">    -</w:t>
      </w:r>
      <w:r>
        <w:rPr>
          <w:rStyle w:val="CharAttribute5011"/>
          <w:u w:val="none"/>
        </w:rPr>
        <w:tab/>
        <w:t xml:space="preserve">создание гибкой  и  открытой  среды  обучения  и  воспитания  с использованием  гаджетов,  открытых  образовательных  ресурсов,  систем </w:t>
      </w:r>
    </w:p>
    <w:p w14:paraId="3FF2B609" w14:textId="77777777" w:rsidR="004C48EB" w:rsidRDefault="00000000">
      <w:pPr>
        <w:ind w:right="-1"/>
      </w:pPr>
      <w:r>
        <w:rPr>
          <w:rStyle w:val="CharAttribute5011"/>
          <w:u w:val="none"/>
        </w:rPr>
        <w:t xml:space="preserve">управления  позволяет  создать  условия  для  реализации  провозглашенных </w:t>
      </w:r>
    </w:p>
    <w:p w14:paraId="5D3E5288" w14:textId="77777777" w:rsidR="004C48EB" w:rsidRDefault="00000000">
      <w:pPr>
        <w:ind w:right="-1"/>
      </w:pPr>
      <w:r>
        <w:rPr>
          <w:rStyle w:val="CharAttribute5011"/>
          <w:u w:val="none"/>
        </w:rPr>
        <w:t xml:space="preserve">ЮНЕСКО ведущих принципов образования XXI века: «образование для всех», </w:t>
      </w:r>
    </w:p>
    <w:p w14:paraId="3AF10E63" w14:textId="77777777" w:rsidR="004C48EB" w:rsidRDefault="00000000">
      <w:pPr>
        <w:ind w:right="-1"/>
      </w:pPr>
      <w:r>
        <w:rPr>
          <w:rStyle w:val="CharAttribute5011"/>
          <w:u w:val="none"/>
        </w:rPr>
        <w:t xml:space="preserve">«образование через всю жизнь», образование «всегда, везде и в любое время». </w:t>
      </w:r>
    </w:p>
    <w:p w14:paraId="4CC1C3C8" w14:textId="77777777" w:rsidR="004C48EB" w:rsidRDefault="00000000">
      <w:pPr>
        <w:ind w:right="-1"/>
      </w:pPr>
      <w:r>
        <w:rPr>
          <w:rStyle w:val="CharAttribute5011"/>
          <w:u w:val="none"/>
        </w:rPr>
        <w:t xml:space="preserve">У  обучающихся  развиваются  навыки  сотрудничества,  коммуникации, </w:t>
      </w:r>
    </w:p>
    <w:p w14:paraId="4080A500" w14:textId="77777777" w:rsidR="004C48EB" w:rsidRDefault="00000000">
      <w:pPr>
        <w:ind w:right="-1"/>
      </w:pPr>
      <w:r>
        <w:rPr>
          <w:rStyle w:val="CharAttribute5011"/>
          <w:u w:val="none"/>
        </w:rPr>
        <w:t xml:space="preserve">социальной ответственности, способность критически мыслить, оперативно и </w:t>
      </w:r>
    </w:p>
    <w:p w14:paraId="2246C692" w14:textId="77777777" w:rsidR="004C48EB" w:rsidRDefault="00000000">
      <w:pPr>
        <w:ind w:right="-1"/>
        <w:rPr>
          <w:rStyle w:val="CharAttribute5011"/>
          <w:u w:val="none"/>
        </w:rPr>
      </w:pPr>
      <w:r>
        <w:rPr>
          <w:rStyle w:val="CharAttribute5011"/>
          <w:u w:val="none"/>
        </w:rPr>
        <w:t>качественно решать проблемы; воспитывается ценностное отношение к миру</w:t>
      </w:r>
    </w:p>
    <w:p w14:paraId="103C9327" w14:textId="77777777" w:rsidR="004C48EB" w:rsidRDefault="00000000">
      <w:pPr>
        <w:rPr>
          <w:b/>
          <w:sz w:val="28"/>
        </w:rPr>
      </w:pPr>
      <w:r>
        <w:rPr>
          <w:b/>
          <w:sz w:val="28"/>
        </w:rPr>
        <w:t>2.2. Модуль «Классное руководство»</w:t>
      </w:r>
    </w:p>
    <w:p w14:paraId="7EE5F6E9" w14:textId="77777777" w:rsidR="004C48EB" w:rsidRDefault="00000000">
      <w:pPr>
        <w:pStyle w:val="ac"/>
        <w:spacing w:before="0" w:after="0"/>
        <w:ind w:left="0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</w:t>
      </w:r>
      <w:r>
        <w:rPr>
          <w:rFonts w:ascii="Times New Roman" w:hAnsi="Times New Roman"/>
          <w:sz w:val="28"/>
        </w:rPr>
        <w:lastRenderedPageBreak/>
        <w:t>класса; работу с учителями, преподающими в данном классе; работу с родителями учащихся или их законными представителями.</w:t>
      </w:r>
    </w:p>
    <w:p w14:paraId="573E4E3E" w14:textId="77777777" w:rsidR="004C48EB" w:rsidRDefault="00000000">
      <w:pPr>
        <w:pStyle w:val="ac"/>
        <w:spacing w:before="0" w:after="0"/>
        <w:ind w:left="0" w:right="-1" w:firstLine="567"/>
      </w:pPr>
      <w:r>
        <w:rPr>
          <w:rFonts w:ascii="Times New Roman" w:hAnsi="Times New Roman"/>
          <w:sz w:val="28"/>
        </w:rPr>
        <w:t xml:space="preserve">Главное предназначение классного руководителя - изучение  особенностей    развития  каждого обучающегося в   классе и создание условия для становления ребенка, как личности, входящего в современный ему мир, воспитать человека, способного достойно занять своё место в жизни. </w:t>
      </w:r>
    </w:p>
    <w:p w14:paraId="0C4C7545" w14:textId="77777777" w:rsidR="004C48EB" w:rsidRDefault="00000000">
      <w:pPr>
        <w:pStyle w:val="ac"/>
        <w:ind w:left="0" w:right="-1"/>
      </w:pPr>
      <w:r>
        <w:rPr>
          <w:rFonts w:ascii="Times New Roman" w:hAnsi="Times New Roman"/>
          <w:sz w:val="28"/>
        </w:rPr>
        <w:tab/>
        <w:t xml:space="preserve">Важное место в работе классного руководителя занимает организация  интересных  и  полезных  для  личностного развития ребенка совместных дел с учащимися вверенного  ему класса, позволяющих, с одной стороны, вовлечь в них детей с самыми   разными  потребностями  и  тем  самым  дать  им  возможность  самореализоваться,  а  с  другой,  установить  и  упрочить  доверительные  отношения  с  учащимися  класса,  стать  для  них  значимым  взрослым,  задающим образцы поведения в обществе. </w:t>
      </w:r>
    </w:p>
    <w:p w14:paraId="6C3B9C40" w14:textId="77777777" w:rsidR="004C48EB" w:rsidRDefault="00000000">
      <w:pPr>
        <w:pStyle w:val="ac"/>
        <w:ind w:left="0" w:right="-1"/>
      </w:pPr>
      <w:r>
        <w:rPr>
          <w:rFonts w:ascii="Times New Roman" w:hAnsi="Times New Roman"/>
          <w:sz w:val="28"/>
        </w:rPr>
        <w:tab/>
        <w:t xml:space="preserve">Формированию  и  сплочению  коллектива  класса  способствуют  следующие дела, акции, события, проекты, занятия:   </w:t>
      </w:r>
    </w:p>
    <w:p w14:paraId="45E62854" w14:textId="77777777" w:rsidR="004C48EB" w:rsidRDefault="00000000">
      <w:pPr>
        <w:pStyle w:val="ac"/>
        <w:ind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 классные часы: тематические (согласно плану классного руководителя),  посвященные юбилейным датам, Дням воинской славы, событию в классе,  в  городе,  стране,  способствующие  расширению  кругозора  детей,  формированию  эстетического  вкуса,  позволяющие  лучше  узнать  и полюбить свою Родину;  </w:t>
      </w:r>
    </w:p>
    <w:p w14:paraId="29A5F9B4" w14:textId="77777777" w:rsidR="004C48EB" w:rsidRDefault="00000000">
      <w:pPr>
        <w:pStyle w:val="ac"/>
        <w:ind w:left="0" w:right="-1"/>
      </w:pP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ab/>
        <w:t xml:space="preserve"> игровые, способствующие сплочению коллектива,  поднятию  настроения,  предупреждающие  стрессовые  ситуации;  проблемные,  направленные на устранение конфликтных ситуаций в классе, школе,  позволяющие  решать  спорные  вопросы;  организационные,  связанные  к  подготовкой  класса  к  общему  делу;  здоровьесберегающие, позволяющие получить опыт безопасного поведения в социуме, ведения  здорового образа жизни и заботы о здоровье других людей. </w:t>
      </w:r>
    </w:p>
    <w:p w14:paraId="5F694A67" w14:textId="77777777" w:rsidR="004C48EB" w:rsidRDefault="00000000">
      <w:pPr>
        <w:pStyle w:val="ac"/>
        <w:spacing w:after="0"/>
        <w:ind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Немаловажное значение имеет:</w:t>
      </w:r>
    </w:p>
    <w:p w14:paraId="65582D5A" w14:textId="77777777" w:rsidR="004C48EB" w:rsidRDefault="00000000">
      <w:pPr>
        <w:pStyle w:val="ac"/>
        <w:spacing w:after="0"/>
        <w:ind w:left="0" w:right="0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- формирование  традиций  в  классном  коллективе:  «День именинника», ежегодный поход «Есть в осени первоначальной…», концерты для мам, бабушек, пап и т.п.;</w:t>
      </w:r>
    </w:p>
    <w:p w14:paraId="02D0D108" w14:textId="77777777" w:rsidR="004C48EB" w:rsidRDefault="00000000">
      <w:pPr>
        <w:pStyle w:val="ac"/>
        <w:spacing w:after="0"/>
        <w:ind w:right="0"/>
      </w:pPr>
      <w:r>
        <w:rPr>
          <w:rFonts w:ascii="Times New Roman" w:hAnsi="Times New Roman"/>
          <w:sz w:val="28"/>
        </w:rPr>
        <w:tab/>
        <w:t>- становление  позитивных  отношений  с  другими  классными</w:t>
      </w:r>
    </w:p>
    <w:p w14:paraId="1FEFD2A3" w14:textId="77777777" w:rsidR="004C48EB" w:rsidRDefault="00000000">
      <w:pPr>
        <w:pStyle w:val="ac"/>
        <w:spacing w:after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коллективами  (через  подготовку  и  проведение  ключевого  общешкольного</w:t>
      </w:r>
    </w:p>
    <w:p w14:paraId="4E706992" w14:textId="77777777" w:rsidR="004C48EB" w:rsidRDefault="00000000">
      <w:pPr>
        <w:pStyle w:val="ac"/>
        <w:spacing w:after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дела по параллелям);</w:t>
      </w:r>
    </w:p>
    <w:p w14:paraId="498ED2EA" w14:textId="77777777" w:rsidR="004C48EB" w:rsidRDefault="00000000">
      <w:pPr>
        <w:pStyle w:val="ac"/>
        <w:spacing w:after="0"/>
        <w:ind w:right="0"/>
      </w:pPr>
      <w:r>
        <w:rPr>
          <w:rFonts w:ascii="Times New Roman" w:hAnsi="Times New Roman"/>
          <w:sz w:val="28"/>
        </w:rPr>
        <w:tab/>
        <w:t>- сбор информации об увлечениях и интересах обучающихся и их</w:t>
      </w:r>
    </w:p>
    <w:p w14:paraId="073E42CA" w14:textId="77777777" w:rsidR="004C48EB" w:rsidRDefault="00000000">
      <w:pPr>
        <w:pStyle w:val="ac"/>
        <w:spacing w:after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родителей,  чтобы  найти  вдохновителей  для  организации  интересных  и</w:t>
      </w:r>
    </w:p>
    <w:p w14:paraId="7A94E272" w14:textId="77777777" w:rsidR="004C48EB" w:rsidRDefault="00000000">
      <w:pPr>
        <w:pStyle w:val="ac"/>
        <w:spacing w:after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полезных дел;</w:t>
      </w:r>
    </w:p>
    <w:p w14:paraId="3CC02FEB" w14:textId="77777777" w:rsidR="004C48EB" w:rsidRDefault="00000000">
      <w:pPr>
        <w:pStyle w:val="ac"/>
        <w:spacing w:after="0"/>
        <w:ind w:right="0"/>
      </w:pPr>
      <w:r>
        <w:rPr>
          <w:rFonts w:ascii="Times New Roman" w:hAnsi="Times New Roman"/>
          <w:sz w:val="28"/>
        </w:rPr>
        <w:tab/>
        <w:t xml:space="preserve">- создание ситуации выбора и успеха. </w:t>
      </w:r>
    </w:p>
    <w:p w14:paraId="33FB11A1" w14:textId="77777777" w:rsidR="004C48EB" w:rsidRDefault="00000000">
      <w:pPr>
        <w:pStyle w:val="ac"/>
        <w:spacing w:after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Формированию и развитию коллектива класса способствуют:</w:t>
      </w:r>
    </w:p>
    <w:p w14:paraId="41E01D5D" w14:textId="77777777" w:rsidR="004C48EB" w:rsidRDefault="00000000">
      <w:pPr>
        <w:pStyle w:val="ac"/>
        <w:spacing w:after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-составление социального паспорта класса </w:t>
      </w:r>
    </w:p>
    <w:p w14:paraId="4DD34463" w14:textId="77777777" w:rsidR="004C48EB" w:rsidRDefault="00000000">
      <w:pPr>
        <w:pStyle w:val="ac"/>
        <w:spacing w:after="0"/>
        <w:ind w:right="0"/>
      </w:pPr>
      <w:r>
        <w:rPr>
          <w:rFonts w:ascii="Times New Roman" w:hAnsi="Times New Roman"/>
          <w:sz w:val="28"/>
        </w:rPr>
        <w:tab/>
        <w:t xml:space="preserve">- изучение учащихся класса (потребности, интересы, склонности и другие  личностные  характеристики  членов  классного  коллектива), </w:t>
      </w:r>
    </w:p>
    <w:p w14:paraId="3CF36E5F" w14:textId="77777777" w:rsidR="004C48EB" w:rsidRDefault="00000000">
      <w:pPr>
        <w:pStyle w:val="ac"/>
        <w:spacing w:after="0"/>
        <w:ind w:right="0"/>
      </w:pPr>
      <w:r>
        <w:rPr>
          <w:rFonts w:ascii="Times New Roman" w:hAnsi="Times New Roman"/>
          <w:sz w:val="28"/>
        </w:rPr>
        <w:tab/>
        <w:t xml:space="preserve">- составление карты интересов и увлечений обучающихся; </w:t>
      </w:r>
    </w:p>
    <w:p w14:paraId="61DDF545" w14:textId="77777777" w:rsidR="004C48EB" w:rsidRDefault="00000000">
      <w:pPr>
        <w:pStyle w:val="ac"/>
        <w:spacing w:after="0"/>
        <w:ind w:right="0"/>
      </w:pPr>
      <w:r>
        <w:rPr>
          <w:rFonts w:ascii="Times New Roman" w:hAnsi="Times New Roman"/>
          <w:sz w:val="28"/>
        </w:rPr>
        <w:lastRenderedPageBreak/>
        <w:tab/>
        <w:t>-деловая  игра «Выборы актива класса» на этапе коллективного планирования;</w:t>
      </w:r>
    </w:p>
    <w:p w14:paraId="1B175234" w14:textId="77777777" w:rsidR="004C48EB" w:rsidRDefault="00000000">
      <w:pPr>
        <w:pStyle w:val="ac"/>
        <w:spacing w:after="0"/>
        <w:ind w:left="0" w:right="0"/>
      </w:pPr>
      <w:r>
        <w:rPr>
          <w:rFonts w:ascii="Times New Roman" w:hAnsi="Times New Roman"/>
          <w:sz w:val="28"/>
        </w:rPr>
        <w:tab/>
        <w:t xml:space="preserve">- проектирование  целей,  перспектив  и  образа  жизнедеятельности </w:t>
      </w:r>
    </w:p>
    <w:p w14:paraId="68B94B36" w14:textId="77777777" w:rsidR="004C48EB" w:rsidRDefault="00000000">
      <w:pPr>
        <w:pStyle w:val="ac"/>
        <w:spacing w:after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классного  коллектива  с  помощью  организационно-деятельностной  игры, классного  часа  «Класс,  в  котором  я  хотел  бы  учиться»,  конкурса  «Устав класса», «Герб класса», «Мой класс сегодня и завтра».  </w:t>
      </w:r>
    </w:p>
    <w:p w14:paraId="27874AE8" w14:textId="77777777" w:rsidR="004C48EB" w:rsidRDefault="00000000">
      <w:pPr>
        <w:pStyle w:val="ac"/>
        <w:spacing w:after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Классное руководство подразумевает и индивидуальную работу с обучающимися класса: </w:t>
      </w:r>
    </w:p>
    <w:p w14:paraId="0C517C87" w14:textId="77777777" w:rsidR="004C48EB" w:rsidRDefault="00000000">
      <w:pPr>
        <w:pStyle w:val="ac"/>
        <w:spacing w:after="0"/>
        <w:ind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 со  слабоуспевающими  детьми  и  учащимися, испытывающими  трудности  по  отдельным  предметам  направлена  на  контроль за успеваемостью обучающихся класса;</w:t>
      </w:r>
    </w:p>
    <w:p w14:paraId="2D22FD25" w14:textId="77777777" w:rsidR="004C48EB" w:rsidRDefault="00000000">
      <w:pPr>
        <w:pStyle w:val="ac"/>
        <w:spacing w:after="0"/>
        <w:ind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  учащимися,  находящимися  в состоянии стресса и дискомфорта;</w:t>
      </w:r>
    </w:p>
    <w:p w14:paraId="32562D77" w14:textId="77777777" w:rsidR="004C48EB" w:rsidRDefault="00000000">
      <w:pPr>
        <w:pStyle w:val="ac"/>
        <w:spacing w:after="0"/>
        <w:ind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 обучающимися,  состоящими на различных видах учёта, в  группе  риска, оказавшимися  в  трудной  жизненной  ситуации.  Работа  направлена на контроль за свободным времяпровождением; </w:t>
      </w:r>
    </w:p>
    <w:p w14:paraId="2F1AEA79" w14:textId="77777777" w:rsidR="004C48EB" w:rsidRDefault="00000000">
      <w:pPr>
        <w:pStyle w:val="ac"/>
        <w:spacing w:after="0"/>
        <w:ind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-  заполнение  с  учащимися  «портфолио»  с занесением   «личных достижений» учащихся класса; </w:t>
      </w:r>
    </w:p>
    <w:p w14:paraId="36A1FF4C" w14:textId="77777777" w:rsidR="004C48EB" w:rsidRDefault="00000000">
      <w:pPr>
        <w:pStyle w:val="ac"/>
        <w:spacing w:after="0"/>
        <w:ind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     участие в общешкольных конкурсах «Ученик года» и «Класс года»;</w:t>
      </w:r>
    </w:p>
    <w:p w14:paraId="7FCBCA31" w14:textId="77777777" w:rsidR="004C48EB" w:rsidRDefault="00000000">
      <w:pPr>
        <w:pStyle w:val="ac"/>
        <w:spacing w:after="0"/>
        <w:ind w:left="0" w:right="-1"/>
      </w:pPr>
      <w:r>
        <w:rPr>
          <w:rFonts w:ascii="Times New Roman" w:hAnsi="Times New Roman"/>
          <w:sz w:val="28"/>
        </w:rPr>
        <w:tab/>
        <w:t xml:space="preserve"> - предложение  (делегирование)  ответственности  за  то  или  иное поручение</w:t>
      </w:r>
    </w:p>
    <w:p w14:paraId="4818B3DC" w14:textId="77777777" w:rsidR="004C48EB" w:rsidRDefault="00000000">
      <w:pPr>
        <w:pStyle w:val="ac"/>
        <w:spacing w:after="0"/>
        <w:ind w:left="0" w:right="-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вовлечение учащихся в социально значимую деятельность  в классе.</w:t>
      </w:r>
    </w:p>
    <w:p w14:paraId="76B8D4B6" w14:textId="77777777" w:rsidR="004C48EB" w:rsidRDefault="00000000">
      <w:pPr>
        <w:pStyle w:val="ac"/>
        <w:spacing w:after="0"/>
        <w:ind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Классный руководитель  работает  в тесном сотрудничестве  с учителями предметниками. </w:t>
      </w:r>
    </w:p>
    <w:p w14:paraId="2BC5497F" w14:textId="77777777" w:rsidR="004C48EB" w:rsidRDefault="004C48EB">
      <w:pPr>
        <w:pStyle w:val="14"/>
        <w:tabs>
          <w:tab w:val="left" w:pos="851"/>
          <w:tab w:val="left" w:pos="1310"/>
        </w:tabs>
        <w:ind w:left="567" w:right="175"/>
        <w:rPr>
          <w:rFonts w:ascii="Times New Roman" w:hAnsi="Times New Roman"/>
          <w:sz w:val="28"/>
        </w:rPr>
      </w:pPr>
    </w:p>
    <w:p w14:paraId="4AA15EE2" w14:textId="77777777" w:rsidR="004C48EB" w:rsidRDefault="00000000">
      <w:pPr>
        <w:tabs>
          <w:tab w:val="left" w:pos="851"/>
        </w:tabs>
        <w:rPr>
          <w:b/>
          <w:sz w:val="28"/>
        </w:rPr>
      </w:pPr>
      <w:r>
        <w:rPr>
          <w:b/>
          <w:sz w:val="28"/>
        </w:rPr>
        <w:t>2.3. Модуль «Работа с родителями или их законными представителями»</w:t>
      </w:r>
    </w:p>
    <w:p w14:paraId="2BC1E476" w14:textId="77777777" w:rsidR="004C48EB" w:rsidRDefault="00000000">
      <w:pPr>
        <w:tabs>
          <w:tab w:val="left" w:pos="851"/>
        </w:tabs>
        <w:ind w:firstLine="567"/>
        <w:rPr>
          <w:sz w:val="28"/>
        </w:rPr>
      </w:pPr>
      <w:r>
        <w:rPr>
          <w:sz w:val="28"/>
        </w:rPr>
        <w:t>Работа с родителями или законными представителями школьников осуществляется для лучшего достижения цели воспитания, которое обеспечивается согласованием позиций семьи и школы в данном вопросе. Только когда все участники образовательного процесса едины и находят контакт, тогда воспитание наиболее эффективно.</w:t>
      </w:r>
      <w:r>
        <w:t xml:space="preserve"> </w:t>
      </w:r>
      <w:r>
        <w:rPr>
          <w:sz w:val="28"/>
        </w:rPr>
        <w:t>Но бывает так, что родители сами нуждаются в грамотной квалифицированной помощи.</w:t>
      </w:r>
    </w:p>
    <w:p w14:paraId="48664CF9" w14:textId="77777777" w:rsidR="004C48EB" w:rsidRDefault="00000000">
      <w:pPr>
        <w:tabs>
          <w:tab w:val="left" w:pos="851"/>
        </w:tabs>
        <w:ind w:firstLine="567"/>
        <w:rPr>
          <w:sz w:val="28"/>
        </w:rPr>
      </w:pPr>
      <w:r>
        <w:rPr>
          <w:sz w:val="28"/>
        </w:rPr>
        <w:tab/>
        <w:t>Необходима организация работы по выявлению  родителей (законных представителей), не выполняющих обязанностей по их воспитанию, обучению, содержанию ведется систематически и в течение всего года. Используются различные формы работы:</w:t>
      </w:r>
    </w:p>
    <w:p w14:paraId="17A3B896" w14:textId="77777777" w:rsidR="004C48EB" w:rsidRDefault="00000000">
      <w:pPr>
        <w:tabs>
          <w:tab w:val="left" w:pos="851"/>
        </w:tabs>
        <w:ind w:firstLine="567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выявление семей группы риска  при  обследовании материально-бытовых  условий проживания  обучающихся школы;</w:t>
      </w:r>
    </w:p>
    <w:p w14:paraId="7EED1AF2" w14:textId="77777777" w:rsidR="004C48EB" w:rsidRDefault="00000000">
      <w:pPr>
        <w:tabs>
          <w:tab w:val="left" w:pos="851"/>
        </w:tabs>
        <w:ind w:firstLine="567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формирование банка данных  семей;</w:t>
      </w:r>
    </w:p>
    <w:p w14:paraId="692FA88D" w14:textId="77777777" w:rsidR="004C48EB" w:rsidRDefault="00000000">
      <w:pPr>
        <w:tabs>
          <w:tab w:val="left" w:pos="851"/>
        </w:tabs>
        <w:ind w:firstLine="567"/>
      </w:pPr>
      <w:r>
        <w:rPr>
          <w:sz w:val="28"/>
        </w:rPr>
        <w:t>-</w:t>
      </w:r>
      <w:r>
        <w:rPr>
          <w:sz w:val="28"/>
        </w:rPr>
        <w:tab/>
        <w:t xml:space="preserve">индивидуальные беседы; </w:t>
      </w:r>
    </w:p>
    <w:p w14:paraId="64622620" w14:textId="77777777" w:rsidR="004C48EB" w:rsidRDefault="00000000">
      <w:pPr>
        <w:tabs>
          <w:tab w:val="left" w:pos="851"/>
        </w:tabs>
        <w:ind w:firstLine="567"/>
      </w:pPr>
      <w:r>
        <w:rPr>
          <w:sz w:val="28"/>
        </w:rPr>
        <w:t>-</w:t>
      </w:r>
      <w:r>
        <w:rPr>
          <w:sz w:val="28"/>
        </w:rPr>
        <w:tab/>
        <w:t xml:space="preserve">заседания Совета профилактики; </w:t>
      </w:r>
    </w:p>
    <w:p w14:paraId="245D91F6" w14:textId="77777777" w:rsidR="004C48EB" w:rsidRDefault="00000000">
      <w:pPr>
        <w:tabs>
          <w:tab w:val="left" w:pos="851"/>
        </w:tabs>
        <w:ind w:firstLine="567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совещания при директоре;</w:t>
      </w:r>
    </w:p>
    <w:p w14:paraId="34B55945" w14:textId="77777777" w:rsidR="004C48EB" w:rsidRDefault="00000000">
      <w:pPr>
        <w:tabs>
          <w:tab w:val="left" w:pos="851"/>
        </w:tabs>
        <w:ind w:firstLine="567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совместные мероприятия с КДН и  ПДН;</w:t>
      </w:r>
    </w:p>
    <w:p w14:paraId="2C2E69CF" w14:textId="77777777" w:rsidR="004C48EB" w:rsidRDefault="00000000">
      <w:pPr>
        <w:tabs>
          <w:tab w:val="left" w:pos="851"/>
        </w:tabs>
        <w:ind w:firstLine="567"/>
      </w:pPr>
      <w:r>
        <w:rPr>
          <w:sz w:val="28"/>
        </w:rPr>
        <w:tab/>
        <w:t xml:space="preserve"> Профилактическая работа с родителями предусматривает  оптимальное педагогическое взаимодействия школы и семьи, включение семьи в воспитательный процесс через систему родительских собраний, общешкольных мероприятий с </w:t>
      </w:r>
      <w:r>
        <w:rPr>
          <w:sz w:val="28"/>
        </w:rPr>
        <w:lastRenderedPageBreak/>
        <w:t>детьми и родителями</w:t>
      </w:r>
      <w:r>
        <w:rPr>
          <w:sz w:val="28"/>
        </w:rPr>
        <w:tab/>
        <w:t>- День семьи,  День матери, мероприятия по профилактике вредных привычек,  родительские лектории и т.д.</w:t>
      </w:r>
    </w:p>
    <w:p w14:paraId="0B9DF774" w14:textId="77777777" w:rsidR="004C48EB" w:rsidRDefault="00000000">
      <w:pPr>
        <w:tabs>
          <w:tab w:val="left" w:pos="851"/>
        </w:tabs>
        <w:ind w:firstLine="567"/>
        <w:rPr>
          <w:sz w:val="28"/>
        </w:rPr>
      </w:pPr>
      <w:r>
        <w:rPr>
          <w:sz w:val="28"/>
        </w:rPr>
        <w:tab/>
        <w:t>Кроме  работы по просвещению и профилактике   в школе проводится активная работа для  детей и их семей по создание ситуации успеха,  поддержки и развития творческого потенциала.</w:t>
      </w:r>
    </w:p>
    <w:p w14:paraId="462ADB08" w14:textId="77777777" w:rsidR="004C48EB" w:rsidRDefault="00000000">
      <w:pPr>
        <w:tabs>
          <w:tab w:val="left" w:pos="851"/>
        </w:tabs>
        <w:ind w:firstLine="567"/>
      </w:pPr>
      <w:r>
        <w:rPr>
          <w:sz w:val="28"/>
        </w:rPr>
        <w:t>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Style w:val="CharAttribute5021"/>
        </w:rPr>
        <w:t xml:space="preserve"> </w:t>
      </w:r>
    </w:p>
    <w:p w14:paraId="75219D17" w14:textId="77777777" w:rsidR="004C48EB" w:rsidRDefault="00000000">
      <w:pPr>
        <w:pStyle w:val="ParaAttribute38"/>
        <w:ind w:right="0" w:firstLine="567"/>
      </w:pPr>
      <w:r>
        <w:rPr>
          <w:rStyle w:val="CharAttribute5021"/>
          <w:b/>
        </w:rPr>
        <w:t xml:space="preserve">На групповом уровне: </w:t>
      </w:r>
    </w:p>
    <w:p w14:paraId="25947DBC" w14:textId="77777777" w:rsidR="004C48EB" w:rsidRDefault="00000000">
      <w:pPr>
        <w:pStyle w:val="14"/>
        <w:tabs>
          <w:tab w:val="left" w:pos="851"/>
          <w:tab w:val="left" w:pos="1310"/>
        </w:tabs>
        <w:ind w:left="142" w:right="1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Общешкольный  родительский комитет, участвующий в управлении школой и решении вопросов воспитания и социализации их детей;</w:t>
      </w:r>
    </w:p>
    <w:p w14:paraId="4CA84ADF" w14:textId="77777777" w:rsidR="004C48EB" w:rsidRDefault="00000000">
      <w:pPr>
        <w:pStyle w:val="14"/>
        <w:tabs>
          <w:tab w:val="left" w:pos="851"/>
          <w:tab w:val="left" w:pos="1310"/>
        </w:tabs>
        <w:ind w:left="142" w:right="175"/>
        <w:rPr>
          <w:rFonts w:hint="eastAsia"/>
        </w:rPr>
      </w:pPr>
      <w:r>
        <w:rPr>
          <w:rFonts w:ascii="Times New Roman" w:hAnsi="Times New Roman"/>
          <w:sz w:val="28"/>
        </w:rPr>
        <w:tab/>
        <w:t>-общешкольные родительские собрания, происходящие в режиме обсуждения наиболее острых проблем обучения и воспитания школьников;</w:t>
      </w:r>
    </w:p>
    <w:p w14:paraId="6F4D21FA" w14:textId="77777777" w:rsidR="004C48EB" w:rsidRDefault="00000000">
      <w:pPr>
        <w:pStyle w:val="14"/>
        <w:tabs>
          <w:tab w:val="left" w:pos="0"/>
          <w:tab w:val="left" w:pos="1310"/>
        </w:tabs>
        <w:ind w:left="0" w:right="1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-педагогическое просвещение родителей по вопросам воспитания детей, в ходе которого  родители  получают  рекомендации классных руководителей и обмениваются собственным творческим опытом и находками в деле воспитания детей, а так же по вопросам  </w:t>
      </w:r>
      <w:proofErr w:type="spellStart"/>
      <w:r>
        <w:rPr>
          <w:rFonts w:ascii="Times New Roman" w:hAnsi="Times New Roman"/>
          <w:sz w:val="28"/>
        </w:rPr>
        <w:t>здоровьясбережения</w:t>
      </w:r>
      <w:proofErr w:type="spellEnd"/>
      <w:r>
        <w:rPr>
          <w:rFonts w:ascii="Times New Roman" w:hAnsi="Times New Roman"/>
          <w:sz w:val="28"/>
        </w:rPr>
        <w:t xml:space="preserve"> детей и подростков;</w:t>
      </w:r>
    </w:p>
    <w:p w14:paraId="7D1D7345" w14:textId="77777777" w:rsidR="004C48EB" w:rsidRDefault="00000000">
      <w:pPr>
        <w:pStyle w:val="14"/>
        <w:tabs>
          <w:tab w:val="left" w:pos="0"/>
          <w:tab w:val="left" w:pos="1310"/>
        </w:tabs>
        <w:ind w:left="0" w:right="175"/>
        <w:rPr>
          <w:rFonts w:hint="eastAsia"/>
        </w:rPr>
      </w:pPr>
      <w:r>
        <w:rPr>
          <w:rFonts w:ascii="Times New Roman" w:hAnsi="Times New Roman"/>
          <w:sz w:val="28"/>
        </w:rPr>
        <w:t xml:space="preserve">         -взаимодействие с родителями посредством школьного сайта: размещается  информация, предусматривающая ознакомление родителей, школьные новости. </w:t>
      </w:r>
    </w:p>
    <w:p w14:paraId="6DDC1D38" w14:textId="77777777" w:rsidR="004C48EB" w:rsidRDefault="00000000">
      <w:pPr>
        <w:pStyle w:val="14"/>
        <w:tabs>
          <w:tab w:val="left" w:pos="993"/>
          <w:tab w:val="left" w:pos="1310"/>
        </w:tabs>
        <w:ind w:left="0" w:right="-1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На индивидуальном уровне:</w:t>
      </w:r>
    </w:p>
    <w:p w14:paraId="3059D0A0" w14:textId="77777777" w:rsidR="004C48EB" w:rsidRDefault="00000000">
      <w:pPr>
        <w:pStyle w:val="14"/>
        <w:tabs>
          <w:tab w:val="left" w:pos="851"/>
          <w:tab w:val="left" w:pos="1310"/>
        </w:tabs>
        <w:ind w:left="0" w:right="175"/>
        <w:rPr>
          <w:rFonts w:hint="eastAsia"/>
        </w:rPr>
      </w:pPr>
      <w:r>
        <w:rPr>
          <w:rFonts w:ascii="Times New Roman" w:hAnsi="Times New Roman"/>
          <w:sz w:val="28"/>
        </w:rPr>
        <w:tab/>
        <w:t>- обращение к специалистам по запросу родителей для решения острых конфликтных ситуаций;</w:t>
      </w:r>
    </w:p>
    <w:p w14:paraId="00A55788" w14:textId="77777777" w:rsidR="004C48EB" w:rsidRDefault="00000000">
      <w:pPr>
        <w:pStyle w:val="14"/>
        <w:tabs>
          <w:tab w:val="left" w:pos="851"/>
          <w:tab w:val="left" w:pos="1310"/>
        </w:tabs>
        <w:ind w:left="0" w:right="175"/>
        <w:rPr>
          <w:rFonts w:hint="eastAsia"/>
        </w:rPr>
      </w:pPr>
      <w:r>
        <w:rPr>
          <w:rFonts w:ascii="Times New Roman" w:hAnsi="Times New Roman"/>
          <w:sz w:val="28"/>
        </w:rPr>
        <w:tab/>
        <w:t>-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14:paraId="621BA1DE" w14:textId="77777777" w:rsidR="004C48EB" w:rsidRDefault="00000000">
      <w:pPr>
        <w:pStyle w:val="14"/>
        <w:tabs>
          <w:tab w:val="left" w:pos="851"/>
          <w:tab w:val="left" w:pos="1310"/>
        </w:tabs>
        <w:ind w:left="0" w:right="175"/>
        <w:rPr>
          <w:rFonts w:hint="eastAsia"/>
        </w:rPr>
      </w:pPr>
      <w:r>
        <w:rPr>
          <w:rFonts w:ascii="Times New Roman" w:hAnsi="Times New Roman"/>
          <w:sz w:val="28"/>
        </w:rPr>
        <w:tab/>
        <w:t xml:space="preserve">- помощь со стороны родителей в подготовке и проведении общешкольных и </w:t>
      </w:r>
      <w:proofErr w:type="spellStart"/>
      <w:r>
        <w:rPr>
          <w:rFonts w:ascii="Times New Roman" w:hAnsi="Times New Roman"/>
          <w:sz w:val="28"/>
        </w:rPr>
        <w:t>внутриклассных</w:t>
      </w:r>
      <w:proofErr w:type="spellEnd"/>
      <w:r>
        <w:rPr>
          <w:rFonts w:ascii="Times New Roman" w:hAnsi="Times New Roman"/>
          <w:sz w:val="28"/>
        </w:rPr>
        <w:t xml:space="preserve"> мероприятий воспитательной направленности;</w:t>
      </w:r>
    </w:p>
    <w:p w14:paraId="591DBAF5" w14:textId="77777777" w:rsidR="004C48EB" w:rsidRDefault="00000000">
      <w:pPr>
        <w:pStyle w:val="14"/>
        <w:tabs>
          <w:tab w:val="left" w:pos="851"/>
          <w:tab w:val="left" w:pos="1310"/>
        </w:tabs>
        <w:ind w:left="0" w:right="1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>- индивидуальное консультирование c целью координации воспитательных усилий педагогов и родителей.</w:t>
      </w:r>
    </w:p>
    <w:p w14:paraId="649A313A" w14:textId="77777777" w:rsidR="004C48EB" w:rsidRDefault="00000000">
      <w:pPr>
        <w:rPr>
          <w:b/>
          <w:sz w:val="28"/>
        </w:rPr>
      </w:pPr>
      <w:r>
        <w:rPr>
          <w:b/>
          <w:sz w:val="28"/>
        </w:rPr>
        <w:t xml:space="preserve">2.4. Модуль </w:t>
      </w:r>
      <w:bookmarkStart w:id="0" w:name="_Hlk30338243"/>
      <w:r>
        <w:rPr>
          <w:b/>
          <w:sz w:val="28"/>
        </w:rPr>
        <w:t>« Внеурочная деятельность и дополнительное образование»</w:t>
      </w:r>
      <w:bookmarkEnd w:id="0"/>
      <w:r>
        <w:rPr>
          <w:b/>
          <w:sz w:val="28"/>
        </w:rPr>
        <w:t xml:space="preserve"> </w:t>
      </w:r>
    </w:p>
    <w:p w14:paraId="0A5F7150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14:paraId="0A8ACB7A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-формирование в кружках, секциях, клубах, студиях детско-взрослых общностей, которые объединяют обучающихся и педагогов общими позитивными эмоциями и доверительными отношениями;</w:t>
      </w:r>
    </w:p>
    <w:p w14:paraId="09ACD0C1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45D12FE4" w14:textId="77777777" w:rsidR="004C48EB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интересами;</w:t>
      </w:r>
    </w:p>
    <w:p w14:paraId="05270504" w14:textId="77777777" w:rsidR="004C48EB" w:rsidRDefault="00000000">
      <w:pPr>
        <w:tabs>
          <w:tab w:val="left" w:pos="851"/>
        </w:tabs>
        <w:ind w:firstLine="567"/>
      </w:pPr>
      <w:r>
        <w:rPr>
          <w:sz w:val="28"/>
        </w:rPr>
        <w:t xml:space="preserve">- </w:t>
      </w:r>
      <w:r>
        <w:rPr>
          <w:rStyle w:val="CharAttribute01"/>
        </w:rPr>
        <w:t>создание в</w:t>
      </w:r>
      <w:r>
        <w:rPr>
          <w:sz w:val="28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44F80CFF" w14:textId="77777777" w:rsidR="004C48EB" w:rsidRDefault="00000000">
      <w:pPr>
        <w:tabs>
          <w:tab w:val="left" w:pos="851"/>
        </w:tabs>
        <w:ind w:firstLine="567"/>
        <w:rPr>
          <w:sz w:val="28"/>
        </w:rPr>
      </w:pPr>
      <w:r>
        <w:rPr>
          <w:sz w:val="28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14:paraId="7B17625B" w14:textId="77777777" w:rsidR="004C48EB" w:rsidRDefault="00000000">
      <w:pPr>
        <w:rPr>
          <w:sz w:val="28"/>
        </w:rPr>
      </w:pPr>
      <w:r>
        <w:rPr>
          <w:sz w:val="28"/>
        </w:rPr>
        <w:lastRenderedPageBreak/>
        <w:t>Реализация воспитательного потенциала внеурочной деятельности в школе осуществляется в рамках следующих выбранных обучающимися курсов, занятий:</w:t>
      </w:r>
    </w:p>
    <w:p w14:paraId="4B254773" w14:textId="77777777" w:rsidR="004C48EB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патриотической, гражданско-патриотической, военно-патриотической, краеведческой, историко-культурной направленности;</w:t>
      </w:r>
    </w:p>
    <w:p w14:paraId="7032F37F" w14:textId="77777777" w:rsidR="004C48EB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духовно-нравственной направленности, занятий по традиционным религиозным культурам народов России, духовно-историческому краеведению;</w:t>
      </w:r>
    </w:p>
    <w:p w14:paraId="6DB43E7A" w14:textId="77777777" w:rsidR="004C48EB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</w:pPr>
      <w:r>
        <w:rPr>
          <w:sz w:val="28"/>
        </w:rPr>
        <w:t>интеллектуальной, научной, исследовательской, просветительской направленности;</w:t>
      </w:r>
    </w:p>
    <w:p w14:paraId="36CDCB87" w14:textId="77777777" w:rsidR="004C48EB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экологической, природоохранной направленности;</w:t>
      </w:r>
    </w:p>
    <w:p w14:paraId="1005C19A" w14:textId="77777777" w:rsidR="004C48EB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художественной, эстетической направленности в области искусств, художественного творчества разных видов и жанров;</w:t>
      </w:r>
    </w:p>
    <w:p w14:paraId="47E0F654" w14:textId="77777777" w:rsidR="004C48EB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туристско-краеведческой направленности;</w:t>
      </w:r>
    </w:p>
    <w:p w14:paraId="1C56D600" w14:textId="77777777" w:rsidR="004C48EB" w:rsidRDefault="00000000">
      <w:pPr>
        <w:numPr>
          <w:ilvl w:val="0"/>
          <w:numId w:val="5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оздоровительной и спортивной направленности.</w:t>
      </w:r>
    </w:p>
    <w:p w14:paraId="4A5C7D8A" w14:textId="77777777" w:rsidR="004C48EB" w:rsidRDefault="00000000">
      <w:pPr>
        <w:tabs>
          <w:tab w:val="left" w:pos="851"/>
          <w:tab w:val="left" w:pos="993"/>
        </w:tabs>
        <w:rPr>
          <w:sz w:val="28"/>
        </w:rPr>
      </w:pPr>
      <w:r>
        <w:rPr>
          <w:b/>
          <w:i/>
          <w:sz w:val="28"/>
        </w:rPr>
        <w:t>Информационно-просветительская деятельность.</w:t>
      </w:r>
      <w:r>
        <w:rPr>
          <w:sz w:val="28"/>
        </w:rPr>
        <w:t xml:space="preserve"> Курс внеурочной деятельности: «Разговор о важном».  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14:paraId="5948F22B" w14:textId="77777777" w:rsidR="004C48EB" w:rsidRDefault="00000000">
      <w:r>
        <w:rPr>
          <w:rStyle w:val="CharAttribute5011"/>
          <w:b/>
          <w:u w:val="none"/>
        </w:rPr>
        <w:t xml:space="preserve">Интеллектуальная и проектно-исследовательская деятельность. </w:t>
      </w:r>
      <w:r>
        <w:rPr>
          <w:sz w:val="28"/>
        </w:rPr>
        <w:t xml:space="preserve">Курсы внеурочной деятельности </w:t>
      </w:r>
      <w:r>
        <w:t xml:space="preserve"> </w:t>
      </w:r>
      <w:r>
        <w:rPr>
          <w:sz w:val="28"/>
        </w:rPr>
        <w:t xml:space="preserve">«Интеллектуальные </w:t>
      </w:r>
      <w:proofErr w:type="spellStart"/>
      <w:r>
        <w:rPr>
          <w:sz w:val="28"/>
        </w:rPr>
        <w:t>витаминки</w:t>
      </w:r>
      <w:proofErr w:type="spellEnd"/>
      <w:r>
        <w:rPr>
          <w:sz w:val="28"/>
        </w:rPr>
        <w:t xml:space="preserve">», «Умники и умницы», «Работа с текстом», «Смысловое чтение текста», «Азбука чтения», «Учимся читать внимательно», «Учимся анализировать текст», «Решение геометрических задач», «Подготовка к ОГЭ», «Практическая география», «Мои географические исследования», «Решение географических задач», «Химия. За страницами учебника: изучение трудных тем курса», «Удивительная химия», «Основы потребительской культуры», «Основы </w:t>
      </w:r>
      <w:proofErr w:type="spellStart"/>
      <w:r>
        <w:rPr>
          <w:sz w:val="28"/>
        </w:rPr>
        <w:t>медиабезопасности</w:t>
      </w:r>
      <w:proofErr w:type="spellEnd"/>
      <w:r>
        <w:rPr>
          <w:sz w:val="28"/>
        </w:rPr>
        <w:t>», «Математика вокруг нас», «Электронные таблицы для решения практических задач», «Математический практикум», «Подготовка к ОГЭ по математике».</w:t>
      </w:r>
    </w:p>
    <w:p w14:paraId="5E7F500F" w14:textId="77777777" w:rsidR="004C48EB" w:rsidRDefault="00000000">
      <w:pPr>
        <w:ind w:firstLine="709"/>
      </w:pPr>
      <w:r>
        <w:rPr>
          <w:rStyle w:val="CharAttribute5011"/>
          <w:b/>
          <w:u w:val="none"/>
        </w:rPr>
        <w:t>Художественно-эстетическая деятельность</w:t>
      </w:r>
      <w:r>
        <w:rPr>
          <w:sz w:val="28"/>
          <w:highlight w:val="white"/>
        </w:rPr>
        <w:t xml:space="preserve"> предполагает привитие эстетических ценностей, развитие эмоциональной сферы, творческих способностей, чувства прекрасного. Работа ведется через реализацию различных форм взаимодействия с природой, организацию выставок детского рисунка, детских творческих работ, поделок, конкурсов, тематических классных часов. </w:t>
      </w:r>
    </w:p>
    <w:p w14:paraId="552F33A1" w14:textId="77777777" w:rsidR="004C48EB" w:rsidRDefault="00000000">
      <w:pPr>
        <w:ind w:firstLine="709"/>
        <w:rPr>
          <w:rStyle w:val="CharAttribute5011"/>
          <w:u w:val="none"/>
        </w:rPr>
      </w:pPr>
      <w:r>
        <w:rPr>
          <w:i/>
          <w:sz w:val="28"/>
          <w:highlight w:val="white"/>
        </w:rPr>
        <w:t xml:space="preserve">Курсы внеурочной деятельности: </w:t>
      </w:r>
      <w:r>
        <w:rPr>
          <w:sz w:val="28"/>
          <w:highlight w:val="white"/>
        </w:rPr>
        <w:t>«Город мастеров», «Бумажная сказка», «Первоклассная газета», «Секреты речи», «Компьютерная азбука», «Информатика в играх и задачах», «Буду настоящим читателем», «Вдохновение», «Мир в объективе»</w:t>
      </w:r>
    </w:p>
    <w:p w14:paraId="0EDC7BB6" w14:textId="77777777" w:rsidR="004C48EB" w:rsidRDefault="00000000">
      <w:pPr>
        <w:tabs>
          <w:tab w:val="left" w:pos="851"/>
        </w:tabs>
        <w:ind w:firstLine="567"/>
        <w:rPr>
          <w:rStyle w:val="CharAttribute5011"/>
          <w:b/>
          <w:u w:val="none"/>
        </w:rPr>
      </w:pPr>
      <w:r>
        <w:rPr>
          <w:rStyle w:val="CharAttribute5011"/>
          <w:b/>
          <w:u w:val="none"/>
        </w:rPr>
        <w:t>Туристско-краеведческая деятельность.</w:t>
      </w:r>
      <w:r>
        <w:rPr>
          <w:sz w:val="28"/>
        </w:rPr>
        <w:t xml:space="preserve"> Курс внеурочной деятельности «Музейное дело»,</w:t>
      </w:r>
      <w:r>
        <w:t xml:space="preserve"> «</w:t>
      </w:r>
      <w:r>
        <w:rPr>
          <w:sz w:val="28"/>
        </w:rPr>
        <w:t xml:space="preserve">Туристы-краеведы» направленный </w:t>
      </w:r>
      <w:r>
        <w:rPr>
          <w:rStyle w:val="CharAttribute5011"/>
          <w:u w:val="none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школьников. </w:t>
      </w:r>
    </w:p>
    <w:p w14:paraId="3B82AEE3" w14:textId="77777777" w:rsidR="004C48EB" w:rsidRDefault="00000000">
      <w:pPr>
        <w:ind w:firstLine="709"/>
      </w:pPr>
      <w:r>
        <w:rPr>
          <w:rStyle w:val="CharAttribute5011"/>
          <w:b/>
          <w:u w:val="none"/>
        </w:rPr>
        <w:t xml:space="preserve">Спортивно-оздоровительная деятельность.  </w:t>
      </w:r>
      <w:r>
        <w:rPr>
          <w:sz w:val="28"/>
          <w:highlight w:val="white"/>
        </w:rPr>
        <w:t xml:space="preserve">Вводится для привития детям привычек здорового образа жизни, их гармоничного психофизического развития, формирования мотивации к сохранению здоровья. Методами реализации выступают ведение просветительской работы, информирование о полезных и вредных привычках, приобщение школьников к физической активности в разных ее проявлениях. </w:t>
      </w:r>
    </w:p>
    <w:p w14:paraId="1F7C1608" w14:textId="77777777" w:rsidR="004C48EB" w:rsidRDefault="00000000">
      <w:pPr>
        <w:tabs>
          <w:tab w:val="left" w:pos="851"/>
        </w:tabs>
        <w:ind w:firstLine="567"/>
      </w:pPr>
      <w:r>
        <w:rPr>
          <w:rStyle w:val="CharAttribute5011"/>
          <w:b/>
          <w:u w:val="none"/>
        </w:rPr>
        <w:lastRenderedPageBreak/>
        <w:t xml:space="preserve">Трудовая деятельность. </w:t>
      </w:r>
      <w:r>
        <w:rPr>
          <w:i/>
          <w:sz w:val="28"/>
        </w:rPr>
        <w:t>Курс внеурочной деятельности</w:t>
      </w:r>
      <w:r>
        <w:rPr>
          <w:sz w:val="28"/>
        </w:rPr>
        <w:t xml:space="preserve">  «Учусь шить»,  направлены </w:t>
      </w:r>
      <w:r>
        <w:rPr>
          <w:rStyle w:val="CharAttribute5011"/>
          <w:u w:val="none"/>
        </w:rPr>
        <w:t xml:space="preserve">на развитие творческих способностей школьников, воспитание у них трудолюбия и уважительного отношения к физическому труду.  </w:t>
      </w:r>
    </w:p>
    <w:p w14:paraId="7665E308" w14:textId="77777777" w:rsidR="004C48EB" w:rsidRDefault="00000000">
      <w:pPr>
        <w:tabs>
          <w:tab w:val="left" w:pos="851"/>
        </w:tabs>
        <w:ind w:firstLine="567"/>
        <w:rPr>
          <w:rStyle w:val="CharAttribute5011"/>
          <w:u w:val="none"/>
        </w:rPr>
      </w:pPr>
      <w:r>
        <w:rPr>
          <w:rStyle w:val="CharAttribute5011"/>
          <w:b/>
          <w:u w:val="none"/>
        </w:rPr>
        <w:t xml:space="preserve">Игровая деятельность. </w:t>
      </w:r>
      <w:r>
        <w:rPr>
          <w:i/>
          <w:sz w:val="28"/>
        </w:rPr>
        <w:t>Курсы внеурочной деятельности</w:t>
      </w:r>
      <w:r>
        <w:rPr>
          <w:sz w:val="28"/>
        </w:rPr>
        <w:t xml:space="preserve"> «Веселый мяч», «Шахматная школа», «Подвижные </w:t>
      </w:r>
      <w:proofErr w:type="spellStart"/>
      <w:r>
        <w:rPr>
          <w:sz w:val="28"/>
        </w:rPr>
        <w:t>игры»,«Энерджи</w:t>
      </w:r>
      <w:proofErr w:type="spellEnd"/>
      <w:r>
        <w:rPr>
          <w:sz w:val="28"/>
        </w:rPr>
        <w:t xml:space="preserve">» направленные </w:t>
      </w:r>
      <w:r>
        <w:rPr>
          <w:rStyle w:val="CharAttribute5011"/>
          <w:u w:val="none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умений работать в команде. </w:t>
      </w:r>
    </w:p>
    <w:p w14:paraId="3DC3979A" w14:textId="77777777" w:rsidR="004C48EB" w:rsidRDefault="00000000">
      <w:pPr>
        <w:ind w:firstLine="709"/>
      </w:pPr>
      <w:r>
        <w:rPr>
          <w:sz w:val="28"/>
          <w:highlight w:val="white"/>
        </w:rPr>
        <w:t xml:space="preserve">Реализуются такие мероприятия, как изучение национальной культуры, истории и природы, проведение экскурсий. </w:t>
      </w:r>
    </w:p>
    <w:p w14:paraId="139BC5CA" w14:textId="77777777" w:rsidR="004C48EB" w:rsidRDefault="00000000">
      <w:pPr>
        <w:ind w:firstLine="709"/>
        <w:rPr>
          <w:sz w:val="28"/>
        </w:rPr>
      </w:pPr>
      <w:r>
        <w:rPr>
          <w:i/>
          <w:sz w:val="28"/>
          <w:highlight w:val="white"/>
        </w:rPr>
        <w:t xml:space="preserve">Курсы внеурочной деятельности: </w:t>
      </w:r>
      <w:r>
        <w:rPr>
          <w:sz w:val="28"/>
          <w:highlight w:val="white"/>
        </w:rPr>
        <w:t xml:space="preserve">«Эмоциональные </w:t>
      </w:r>
      <w:proofErr w:type="spellStart"/>
      <w:r>
        <w:rPr>
          <w:sz w:val="28"/>
          <w:highlight w:val="white"/>
        </w:rPr>
        <w:t>витаминки</w:t>
      </w:r>
      <w:proofErr w:type="spellEnd"/>
      <w:r>
        <w:rPr>
          <w:sz w:val="28"/>
          <w:highlight w:val="white"/>
        </w:rPr>
        <w:t xml:space="preserve">», «Юные краеведы», «Я и интересные люди </w:t>
      </w:r>
      <w:proofErr w:type="spellStart"/>
      <w:r>
        <w:rPr>
          <w:sz w:val="28"/>
          <w:highlight w:val="white"/>
        </w:rPr>
        <w:t>Усть-Бряни</w:t>
      </w:r>
      <w:proofErr w:type="spellEnd"/>
      <w:r>
        <w:rPr>
          <w:sz w:val="28"/>
          <w:highlight w:val="white"/>
        </w:rPr>
        <w:t>», «Веселые нотки», «Я – человек»</w:t>
      </w:r>
    </w:p>
    <w:p w14:paraId="59FF9DDD" w14:textId="77777777" w:rsidR="004C48EB" w:rsidRDefault="00000000">
      <w:pPr>
        <w:ind w:firstLine="709"/>
      </w:pPr>
      <w:r>
        <w:rPr>
          <w:sz w:val="28"/>
        </w:rPr>
        <w:t>Дополнительное образование в МБОУ «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-Брянской ООШ» организовано через работу объединений дополнительного образования  Дома детского творчества  и школьного спортивного клуба «Энерджи». </w:t>
      </w:r>
    </w:p>
    <w:p w14:paraId="3E580C10" w14:textId="77777777" w:rsidR="004C48EB" w:rsidRDefault="00000000">
      <w:pPr>
        <w:pStyle w:val="14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Объединения дополнительного образования: «Страна рукоделия».</w:t>
      </w:r>
    </w:p>
    <w:p w14:paraId="52D3A76A" w14:textId="77777777" w:rsidR="004C48EB" w:rsidRDefault="00000000">
      <w:pPr>
        <w:tabs>
          <w:tab w:val="left" w:pos="851"/>
        </w:tabs>
        <w:ind w:firstLine="567"/>
        <w:rPr>
          <w:sz w:val="28"/>
        </w:rPr>
      </w:pPr>
      <w:r>
        <w:rPr>
          <w:b/>
          <w:sz w:val="28"/>
        </w:rPr>
        <w:t>Школьный спортивный клуб «Энерджи»</w:t>
      </w:r>
      <w:r>
        <w:rPr>
          <w:sz w:val="28"/>
        </w:rPr>
        <w:t xml:space="preserve"> спортивно-оздоровительной направленности – «Спортивные игры», легкая атлетика.</w:t>
      </w:r>
      <w:r>
        <w:rPr>
          <w:rStyle w:val="FootnoteCharacters1"/>
          <w:sz w:val="28"/>
        </w:rPr>
        <w:t xml:space="preserve"> </w:t>
      </w:r>
    </w:p>
    <w:p w14:paraId="1CCA730A" w14:textId="77777777" w:rsidR="004C48EB" w:rsidRDefault="00000000">
      <w:pPr>
        <w:tabs>
          <w:tab w:val="left" w:pos="851"/>
        </w:tabs>
        <w:ind w:firstLine="709"/>
        <w:rPr>
          <w:b/>
          <w:sz w:val="28"/>
        </w:rPr>
      </w:pPr>
      <w:r>
        <w:rPr>
          <w:b/>
          <w:sz w:val="28"/>
        </w:rPr>
        <w:t>Внешкольные мероприятия</w:t>
      </w:r>
    </w:p>
    <w:p w14:paraId="1DABFED5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Реализация воспитательного потенциала внешкольных мероприятий предусматривает:</w:t>
      </w:r>
    </w:p>
    <w:p w14:paraId="6A5BEDB2" w14:textId="77777777" w:rsidR="004C48EB" w:rsidRDefault="00000000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внешкольные тематические мероприятия воспитательной направленности, организуемые педагогами, по изучаемым в школе учебным предметам, курсам, модулям </w:t>
      </w:r>
      <w:r>
        <w:rPr>
          <w:i/>
          <w:sz w:val="28"/>
        </w:rPr>
        <w:t>(конференции, фестивали, творческие  конкурсы);</w:t>
      </w:r>
    </w:p>
    <w:p w14:paraId="63BAA7F8" w14:textId="77777777" w:rsidR="004C48EB" w:rsidRDefault="00000000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с привлечением к их планированию, организации, проведению, оценке мероприятия;</w:t>
      </w:r>
    </w:p>
    <w:p w14:paraId="0ACABAED" w14:textId="77777777" w:rsidR="004C48EB" w:rsidRDefault="00000000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 xml:space="preserve">литературные, исторические, экологические и другие походы, экскурсии, экспедиции, слеты и т. 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др.); </w:t>
      </w:r>
    </w:p>
    <w:p w14:paraId="1E71C3CE" w14:textId="77777777" w:rsidR="004C48EB" w:rsidRDefault="00000000">
      <w:pPr>
        <w:numPr>
          <w:ilvl w:val="0"/>
          <w:numId w:val="6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D718809" w14:textId="77777777" w:rsidR="004C48EB" w:rsidRDefault="004C48EB">
      <w:pPr>
        <w:tabs>
          <w:tab w:val="left" w:pos="851"/>
        </w:tabs>
        <w:rPr>
          <w:b/>
          <w:sz w:val="28"/>
        </w:rPr>
      </w:pPr>
    </w:p>
    <w:p w14:paraId="577C7EB6" w14:textId="77777777" w:rsidR="004C48EB" w:rsidRDefault="00000000">
      <w:pPr>
        <w:tabs>
          <w:tab w:val="left" w:pos="851"/>
        </w:tabs>
        <w:rPr>
          <w:b/>
          <w:sz w:val="28"/>
        </w:rPr>
      </w:pPr>
      <w:r>
        <w:rPr>
          <w:b/>
          <w:sz w:val="28"/>
        </w:rPr>
        <w:t xml:space="preserve">2.5. Модуль «Самоуправление. </w:t>
      </w:r>
    </w:p>
    <w:p w14:paraId="5E15E3DB" w14:textId="77777777" w:rsidR="004C48EB" w:rsidRDefault="00000000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Основная  цель  модуля  «Ученическое  самоуправление»  в МБОУ «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-Брянской ООШ» заключается в создании условий  для  выявления,  поддержки  и  развития  управленческих  инициатив обучающихся,  принятия  совместных  со  взрослыми  решений,  а  также  для включения обучающихся школы в вариативную коллективную творческую и социально-значимую деятельность. </w:t>
      </w:r>
      <w:r>
        <w:rPr>
          <w:sz w:val="28"/>
        </w:rPr>
        <w:tab/>
        <w:t xml:space="preserve">Поддержка детского самоуправления в школе помогает педагогам </w:t>
      </w:r>
      <w:r>
        <w:rPr>
          <w:sz w:val="28"/>
        </w:rPr>
        <w:lastRenderedPageBreak/>
        <w:t xml:space="preserve">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  Участие  в  самоуправлении  даёт возможность подросткам попробовать себя в различных социальных ролях, получить  опыт  конструктивного  общения,  совместного  преодоления трудностей,  формирует  личную  и  коллективную  ответственность  за  свои решения и поступки. </w:t>
      </w:r>
    </w:p>
    <w:p w14:paraId="08D33D4D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Детское самоуправление в школе осуществляется через:</w:t>
      </w:r>
    </w:p>
    <w:p w14:paraId="2AE3664D" w14:textId="77777777" w:rsidR="004C48EB" w:rsidRDefault="00000000">
      <w:pPr>
        <w:tabs>
          <w:tab w:val="left" w:pos="851"/>
        </w:tabs>
        <w:ind w:firstLine="567"/>
        <w:rPr>
          <w:b/>
          <w:i/>
          <w:sz w:val="28"/>
        </w:rPr>
      </w:pPr>
      <w:r>
        <w:rPr>
          <w:b/>
          <w:i/>
          <w:sz w:val="28"/>
        </w:rPr>
        <w:t>На уровне школы:</w:t>
      </w:r>
    </w:p>
    <w:p w14:paraId="70D85BB5" w14:textId="77777777" w:rsidR="004C48EB" w:rsidRDefault="00000000">
      <w:pPr>
        <w:pStyle w:val="14"/>
        <w:numPr>
          <w:ilvl w:val="0"/>
          <w:numId w:val="7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через деятельность выборного Совета школьников;</w:t>
      </w:r>
    </w:p>
    <w:p w14:paraId="37431063" w14:textId="77777777" w:rsidR="004C48EB" w:rsidRDefault="00000000">
      <w:pPr>
        <w:pStyle w:val="14"/>
        <w:numPr>
          <w:ilvl w:val="0"/>
          <w:numId w:val="7"/>
        </w:numPr>
        <w:tabs>
          <w:tab w:val="left" w:pos="993"/>
          <w:tab w:val="left" w:pos="1310"/>
        </w:tabs>
        <w:ind w:left="0" w:firstLine="567"/>
        <w:rPr>
          <w:rFonts w:hint="eastAsia"/>
        </w:rPr>
      </w:pPr>
      <w:r>
        <w:rPr>
          <w:rFonts w:ascii="Times New Roman" w:hAnsi="Times New Roman"/>
          <w:b/>
          <w:sz w:val="28"/>
        </w:rPr>
        <w:t>через деятельность Совета старост</w:t>
      </w:r>
      <w:r>
        <w:rPr>
          <w:rFonts w:ascii="Times New Roman" w:hAnsi="Times New Roman"/>
          <w:sz w:val="28"/>
        </w:rPr>
        <w:t>, объединяющего старост классов для информирования учащихся и получения обратной связи от классных коллективов;</w:t>
      </w:r>
    </w:p>
    <w:p w14:paraId="22D87385" w14:textId="77777777" w:rsidR="004C48EB" w:rsidRDefault="00000000">
      <w:pPr>
        <w:pStyle w:val="14"/>
        <w:numPr>
          <w:ilvl w:val="0"/>
          <w:numId w:val="7"/>
        </w:numPr>
        <w:ind w:left="0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через деятельность временных творческих советов дела</w:t>
      </w:r>
      <w:r>
        <w:rPr>
          <w:rFonts w:ascii="Times New Roman" w:hAnsi="Times New Roman"/>
          <w:sz w:val="28"/>
        </w:rPr>
        <w:t xml:space="preserve">, отвечающих за проведение мероприятий, праздников, вечеров, акций, в том числе традиционных: ко Дню знаний, к Дню Учителя, посвящение в «первоклассники», «пятиклассники», к Дню матери, «Папа, мама, я – спортивная семья», «Безопасный маршрут в школу», Дня самоуправления в рамках профориентационной работы. </w:t>
      </w:r>
    </w:p>
    <w:p w14:paraId="64D468B7" w14:textId="77777777" w:rsidR="004C48EB" w:rsidRDefault="00000000">
      <w:pPr>
        <w:pStyle w:val="14"/>
        <w:numPr>
          <w:ilvl w:val="0"/>
          <w:numId w:val="7"/>
        </w:numPr>
        <w:ind w:left="0" w:right="-1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через работу школьного медиацентра,</w:t>
      </w:r>
      <w:r>
        <w:rPr>
          <w:rFonts w:ascii="Times New Roman" w:hAnsi="Times New Roman"/>
          <w:sz w:val="28"/>
        </w:rPr>
        <w:t xml:space="preserve"> в который входят:</w:t>
      </w:r>
    </w:p>
    <w:p w14:paraId="43C2258C" w14:textId="77777777" w:rsidR="004C48EB" w:rsidRDefault="00000000">
      <w:pPr>
        <w:pStyle w:val="1f6"/>
        <w:numPr>
          <w:ilvl w:val="0"/>
          <w:numId w:val="8"/>
        </w:numPr>
        <w:spacing w:before="0" w:after="0"/>
        <w:ind w:left="0" w:firstLine="0"/>
        <w:jc w:val="both"/>
        <w:rPr>
          <w:sz w:val="28"/>
        </w:rPr>
      </w:pPr>
      <w:r>
        <w:rPr>
          <w:i/>
          <w:sz w:val="28"/>
        </w:rPr>
        <w:t>школьная интернет-группа МБОУ «</w:t>
      </w:r>
      <w:proofErr w:type="spellStart"/>
      <w:r>
        <w:rPr>
          <w:i/>
          <w:sz w:val="28"/>
        </w:rPr>
        <w:t>Усть</w:t>
      </w:r>
      <w:proofErr w:type="spellEnd"/>
      <w:r>
        <w:rPr>
          <w:i/>
          <w:sz w:val="28"/>
        </w:rPr>
        <w:t>-Брянская ООШ»</w:t>
      </w:r>
      <w:r>
        <w:rPr>
          <w:sz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14:paraId="0A274960" w14:textId="77777777" w:rsidR="004C48EB" w:rsidRDefault="00000000">
      <w:pPr>
        <w:pStyle w:val="14"/>
        <w:numPr>
          <w:ilvl w:val="0"/>
          <w:numId w:val="8"/>
        </w:numPr>
        <w:ind w:left="0" w:right="-1" w:firstLine="426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  <w:highlight w:val="white"/>
        </w:rPr>
        <w:t>редакция школьной газет</w:t>
      </w:r>
      <w:r>
        <w:rPr>
          <w:rFonts w:ascii="Times New Roman" w:hAnsi="Times New Roman"/>
          <w:i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highlight w:val="white"/>
        </w:rPr>
        <w:t>старшеклассников, которая является инициатором и организатором ряда мероприятий. На печатных и виртуальных страницах газеты размещается информация о готовящихся и проведенных в школе мероприятиях, спортивных и творческих достижениях и успехах обучающихся и педагогов школы</w:t>
      </w:r>
      <w:r>
        <w:rPr>
          <w:rFonts w:ascii="Times New Roman" w:hAnsi="Times New Roman"/>
          <w:sz w:val="28"/>
        </w:rPr>
        <w:t xml:space="preserve">. Данные мероприятия позволят получить опыт организатора, реализовать свой творческий потенциал, проявить себя в одной из возможных ролей (организатора, корреспондента, члена редколлегии, редактора, ответственного за оформление и т.д.). </w:t>
      </w:r>
    </w:p>
    <w:p w14:paraId="20368F5D" w14:textId="77777777" w:rsidR="004C48EB" w:rsidRDefault="00000000">
      <w:pPr>
        <w:pStyle w:val="14"/>
        <w:numPr>
          <w:ilvl w:val="0"/>
          <w:numId w:val="8"/>
        </w:numPr>
        <w:tabs>
          <w:tab w:val="left" w:pos="851"/>
        </w:tabs>
        <w:ind w:left="0" w:right="-1" w:firstLine="567"/>
        <w:rPr>
          <w:rFonts w:hint="eastAsia"/>
        </w:rPr>
      </w:pPr>
      <w:r>
        <w:rPr>
          <w:rFonts w:ascii="Times New Roman" w:hAnsi="Times New Roman"/>
          <w:b/>
          <w:i/>
          <w:sz w:val="28"/>
        </w:rPr>
        <w:t>На уровне классов</w:t>
      </w:r>
      <w:r>
        <w:rPr>
          <w:rFonts w:ascii="Times New Roman" w:hAnsi="Times New Roman"/>
          <w:i/>
          <w:sz w:val="28"/>
        </w:rPr>
        <w:t>:</w:t>
      </w:r>
    </w:p>
    <w:p w14:paraId="6826B20F" w14:textId="77777777" w:rsidR="004C48EB" w:rsidRDefault="00000000">
      <w:pPr>
        <w:pStyle w:val="14"/>
        <w:numPr>
          <w:ilvl w:val="0"/>
          <w:numId w:val="7"/>
        </w:numPr>
        <w:tabs>
          <w:tab w:val="left" w:pos="993"/>
          <w:tab w:val="left" w:pos="1310"/>
        </w:tabs>
        <w:ind w:left="0" w:firstLine="567"/>
        <w:rPr>
          <w:rFonts w:hint="eastAsia"/>
        </w:rPr>
      </w:pPr>
      <w:r>
        <w:rPr>
          <w:rFonts w:ascii="Times New Roman" w:hAnsi="Times New Roman"/>
          <w:sz w:val="28"/>
        </w:rPr>
        <w:t>через деятельность выборных по инициативе и предложениям учащихся лидеров класса (старост), представляющих интересы класса в общешкольных делах и призванных координировать его работу с другими коллективами, учителями;</w:t>
      </w:r>
    </w:p>
    <w:p w14:paraId="2F89CA08" w14:textId="77777777" w:rsidR="004C48EB" w:rsidRDefault="00000000">
      <w:pPr>
        <w:pStyle w:val="14"/>
        <w:numPr>
          <w:ilvl w:val="0"/>
          <w:numId w:val="7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541873EA" w14:textId="77777777" w:rsidR="004C48EB" w:rsidRDefault="00000000">
      <w:pPr>
        <w:ind w:firstLine="567"/>
        <w:rPr>
          <w:rStyle w:val="CharAttribute5011"/>
          <w:b/>
        </w:rPr>
      </w:pPr>
      <w:r>
        <w:rPr>
          <w:b/>
          <w:i/>
          <w:sz w:val="28"/>
        </w:rPr>
        <w:t>На индивидуальном уровне:</w:t>
      </w:r>
    </w:p>
    <w:p w14:paraId="4923BE23" w14:textId="77777777" w:rsidR="004C48EB" w:rsidRDefault="00000000">
      <w:pPr>
        <w:pStyle w:val="14"/>
        <w:numPr>
          <w:ilvl w:val="0"/>
          <w:numId w:val="7"/>
        </w:numPr>
        <w:tabs>
          <w:tab w:val="left" w:pos="993"/>
          <w:tab w:val="left" w:pos="1310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через вовлечение школьников в планирование, организацию, проведение и анализ различного рода деятельности.</w:t>
      </w:r>
    </w:p>
    <w:p w14:paraId="7B420E4B" w14:textId="77777777" w:rsidR="004C48EB" w:rsidRDefault="004C48EB">
      <w:pPr>
        <w:pStyle w:val="14"/>
        <w:tabs>
          <w:tab w:val="left" w:pos="993"/>
          <w:tab w:val="left" w:pos="1310"/>
        </w:tabs>
        <w:ind w:left="567"/>
        <w:rPr>
          <w:rFonts w:ascii="Times New Roman" w:hAnsi="Times New Roman"/>
          <w:sz w:val="28"/>
        </w:rPr>
      </w:pPr>
    </w:p>
    <w:p w14:paraId="302B3B53" w14:textId="77777777" w:rsidR="004C48EB" w:rsidRDefault="00000000">
      <w:pPr>
        <w:tabs>
          <w:tab w:val="left" w:pos="851"/>
        </w:tabs>
      </w:pPr>
      <w:r>
        <w:rPr>
          <w:b/>
          <w:sz w:val="28"/>
        </w:rPr>
        <w:lastRenderedPageBreak/>
        <w:t>2.6. Модуль «Профориентация»</w:t>
      </w:r>
    </w:p>
    <w:p w14:paraId="058F9E2C" w14:textId="77777777" w:rsidR="004C48EB" w:rsidRDefault="00000000">
      <w:pPr>
        <w:ind w:firstLine="567"/>
        <w:rPr>
          <w:rStyle w:val="CharAttribute5021"/>
        </w:rPr>
      </w:pPr>
      <w:r>
        <w:rPr>
          <w:sz w:val="28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непрофессиональную составляющие такой деятельности:</w:t>
      </w:r>
      <w:r>
        <w:rPr>
          <w:rStyle w:val="CharAttribute5021"/>
        </w:rPr>
        <w:t xml:space="preserve"> </w:t>
      </w:r>
    </w:p>
    <w:p w14:paraId="71B3A83E" w14:textId="77777777" w:rsidR="004C48EB" w:rsidRDefault="00000000">
      <w:pPr>
        <w:pStyle w:val="1f6"/>
        <w:spacing w:before="0" w:after="0"/>
        <w:ind w:firstLine="567"/>
        <w:jc w:val="both"/>
      </w:pPr>
      <w:r>
        <w:rPr>
          <w:sz w:val="28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профориентации. </w:t>
      </w:r>
    </w:p>
    <w:p w14:paraId="144A3D73" w14:textId="77777777" w:rsidR="004C48EB" w:rsidRDefault="00000000">
      <w:pPr>
        <w:pStyle w:val="1f6"/>
        <w:spacing w:before="0" w:after="0"/>
        <w:ind w:right="175"/>
        <w:jc w:val="both"/>
        <w:rPr>
          <w:sz w:val="28"/>
        </w:rPr>
      </w:pPr>
      <w:r>
        <w:rPr>
          <w:sz w:val="28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rPr>
          <w:sz w:val="28"/>
        </w:rPr>
        <w:t>внепрофессиональную</w:t>
      </w:r>
      <w:proofErr w:type="spellEnd"/>
      <w:r>
        <w:rPr>
          <w:sz w:val="28"/>
        </w:rPr>
        <w:t xml:space="preserve"> составляющие такой деятельности. Эта работа осуществляется через следующие формы воспитательной деятельности:</w:t>
      </w:r>
    </w:p>
    <w:p w14:paraId="7F24200B" w14:textId="77777777" w:rsidR="004C48EB" w:rsidRDefault="00000000">
      <w:pPr>
        <w:pStyle w:val="1f6"/>
        <w:numPr>
          <w:ilvl w:val="0"/>
          <w:numId w:val="7"/>
        </w:numPr>
        <w:spacing w:before="0" w:after="0"/>
        <w:ind w:left="284" w:right="175" w:hanging="284"/>
        <w:jc w:val="both"/>
        <w:rPr>
          <w:sz w:val="28"/>
        </w:rPr>
      </w:pPr>
      <w:r>
        <w:rPr>
          <w:b/>
          <w:sz w:val="28"/>
        </w:rPr>
        <w:t>Циклы профориентационных часов общения</w:t>
      </w:r>
      <w:r>
        <w:rPr>
          <w:sz w:val="28"/>
        </w:rPr>
        <w:t>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</w:t>
      </w:r>
    </w:p>
    <w:p w14:paraId="27EE39D6" w14:textId="77777777" w:rsidR="004C48EB" w:rsidRDefault="00000000">
      <w:pPr>
        <w:pStyle w:val="1f6"/>
        <w:numPr>
          <w:ilvl w:val="0"/>
          <w:numId w:val="9"/>
        </w:numPr>
        <w:tabs>
          <w:tab w:val="left" w:pos="360"/>
        </w:tabs>
        <w:spacing w:before="0" w:after="0"/>
        <w:ind w:left="284" w:right="-1" w:hanging="284"/>
        <w:jc w:val="both"/>
        <w:rPr>
          <w:sz w:val="28"/>
        </w:rPr>
      </w:pPr>
      <w:r>
        <w:rPr>
          <w:b/>
          <w:sz w:val="28"/>
        </w:rPr>
        <w:t>Встречи с людьми разных профессий</w:t>
      </w:r>
      <w:r>
        <w:rPr>
          <w:sz w:val="28"/>
        </w:rPr>
        <w:t xml:space="preserve">. </w:t>
      </w:r>
      <w:r>
        <w:rPr>
          <w:sz w:val="28"/>
          <w:highlight w:val="white"/>
        </w:rPr>
        <w:t>Результатом такого мероприятия могут стать не только новые знания о профессиях, но и гордость конкретного ученика за родителей. В младших классах это профессии родителей учащихся, в старшей школе ребята встречаются с представителями бизнеса и героических профессий: пожарный, военнослужащий, полицейский, следователь, что позволяет решать и задачи военно-патриотического воспитания.</w:t>
      </w:r>
    </w:p>
    <w:p w14:paraId="792D99AF" w14:textId="77777777" w:rsidR="004C48EB" w:rsidRDefault="00000000">
      <w:pPr>
        <w:pStyle w:val="1f6"/>
        <w:numPr>
          <w:ilvl w:val="0"/>
          <w:numId w:val="9"/>
        </w:numPr>
        <w:tabs>
          <w:tab w:val="left" w:pos="360"/>
        </w:tabs>
        <w:spacing w:before="0" w:after="0"/>
        <w:ind w:left="284" w:right="175" w:hanging="284"/>
        <w:jc w:val="both"/>
      </w:pPr>
      <w:r>
        <w:rPr>
          <w:b/>
          <w:sz w:val="28"/>
        </w:rPr>
        <w:t>Профориентационные игры</w:t>
      </w:r>
      <w:r>
        <w:rPr>
          <w:sz w:val="28"/>
        </w:rPr>
        <w:t xml:space="preserve">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деятельности. Это </w:t>
      </w:r>
      <w:r>
        <w:rPr>
          <w:sz w:val="28"/>
          <w:highlight w:val="white"/>
        </w:rPr>
        <w:t xml:space="preserve">формирует представления о мире профессий, о понимании роли труда в жизни человека через участие в различных видах деятельности. Частью этих игр могут быть </w:t>
      </w:r>
      <w:r>
        <w:rPr>
          <w:b/>
          <w:sz w:val="28"/>
        </w:rPr>
        <w:t>деловые игры,</w:t>
      </w:r>
      <w:r>
        <w:rPr>
          <w:b/>
          <w:i/>
          <w:sz w:val="28"/>
        </w:rPr>
        <w:t xml:space="preserve"> </w:t>
      </w:r>
      <w:r>
        <w:rPr>
          <w:sz w:val="28"/>
        </w:rPr>
        <w:t>помогающие осознать ответственность человека за благосостояние общества на основе осознания «Я» как гражданина России.</w:t>
      </w:r>
    </w:p>
    <w:p w14:paraId="656DD1B2" w14:textId="77777777" w:rsidR="004C48EB" w:rsidRDefault="00000000">
      <w:pPr>
        <w:pStyle w:val="1f6"/>
        <w:numPr>
          <w:ilvl w:val="0"/>
          <w:numId w:val="9"/>
        </w:numPr>
        <w:tabs>
          <w:tab w:val="left" w:pos="360"/>
        </w:tabs>
        <w:spacing w:before="0" w:after="0"/>
        <w:ind w:left="284" w:right="175" w:hanging="284"/>
        <w:jc w:val="both"/>
        <w:rPr>
          <w:sz w:val="28"/>
        </w:rPr>
      </w:pPr>
      <w:r>
        <w:rPr>
          <w:sz w:val="28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 (размещение профориентационной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</w:t>
      </w:r>
    </w:p>
    <w:p w14:paraId="41129512" w14:textId="77777777" w:rsidR="004C48EB" w:rsidRDefault="00000000">
      <w:pPr>
        <w:pStyle w:val="1f6"/>
        <w:numPr>
          <w:ilvl w:val="0"/>
          <w:numId w:val="9"/>
        </w:numPr>
        <w:tabs>
          <w:tab w:val="left" w:pos="360"/>
        </w:tabs>
        <w:spacing w:before="0" w:after="0"/>
        <w:ind w:left="284" w:right="-1" w:hanging="284"/>
        <w:jc w:val="both"/>
        <w:rPr>
          <w:sz w:val="28"/>
        </w:rPr>
      </w:pPr>
      <w:r>
        <w:rPr>
          <w:b/>
          <w:sz w:val="28"/>
        </w:rPr>
        <w:lastRenderedPageBreak/>
        <w:t>Экскурсии на предприятия поселка</w:t>
      </w:r>
      <w:r>
        <w:rPr>
          <w:sz w:val="28"/>
        </w:rPr>
        <w:t>. Такие экскурсии дают школьникам начальные представления о существующих профессиях и условиях работы людей, представляющих эти профессии. Во время экскурсии школьники</w:t>
      </w:r>
      <w:r>
        <w:rPr>
          <w:sz w:val="28"/>
          <w:highlight w:val="white"/>
        </w:rPr>
        <w:t> могут наблюдать за деятельностью специалиста на рабочем месте. При проведении экскурсии главное – сосредоточиться на одной какой-то профессии или группе взаимосвязанных профессий, а не смотреть предприятие в целом. Для целей профориентации важно показать существенные характеристики профессии.</w:t>
      </w:r>
    </w:p>
    <w:p w14:paraId="00EDB39A" w14:textId="77777777" w:rsidR="004C48EB" w:rsidRDefault="00000000">
      <w:pPr>
        <w:pStyle w:val="1f6"/>
        <w:numPr>
          <w:ilvl w:val="0"/>
          <w:numId w:val="9"/>
        </w:numPr>
        <w:tabs>
          <w:tab w:val="left" w:pos="360"/>
        </w:tabs>
        <w:spacing w:before="0" w:after="0"/>
        <w:ind w:left="284" w:right="-1" w:hanging="284"/>
        <w:jc w:val="both"/>
        <w:rPr>
          <w:sz w:val="28"/>
        </w:rPr>
      </w:pPr>
      <w:r>
        <w:rPr>
          <w:b/>
          <w:sz w:val="28"/>
        </w:rPr>
        <w:t>Участие в работе всероссийских профориентационных проектов</w:t>
      </w:r>
      <w:r>
        <w:rPr>
          <w:sz w:val="28"/>
        </w:rPr>
        <w:t xml:space="preserve">, созданных в сети интернет: просмотр лекций, участие в мастер - классах, посещение открытых уроков – онлайн - уроки финансовой грамотности (регистрация пользователей на платформе проекта «Билет в будущее»-8-9 классы; тестирование на платформе проекта «Билет в будущее», Всероссийские открытые уроки на </w:t>
      </w:r>
      <w:proofErr w:type="spellStart"/>
      <w:r>
        <w:rPr>
          <w:sz w:val="28"/>
        </w:rPr>
        <w:t>потрале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 - 8-9 классы);</w:t>
      </w:r>
      <w:r>
        <w:rPr>
          <w:b/>
          <w:sz w:val="28"/>
          <w:highlight w:val="white"/>
        </w:rPr>
        <w:t xml:space="preserve"> </w:t>
      </w:r>
    </w:p>
    <w:p w14:paraId="3A0FC92D" w14:textId="77777777" w:rsidR="004C48EB" w:rsidRDefault="00000000">
      <w:pPr>
        <w:pStyle w:val="1f6"/>
        <w:numPr>
          <w:ilvl w:val="0"/>
          <w:numId w:val="9"/>
        </w:numPr>
        <w:tabs>
          <w:tab w:val="left" w:pos="360"/>
        </w:tabs>
        <w:spacing w:before="0" w:after="0"/>
        <w:ind w:left="284" w:right="-1" w:hanging="284"/>
        <w:jc w:val="both"/>
        <w:rPr>
          <w:sz w:val="28"/>
        </w:rPr>
      </w:pPr>
      <w:r>
        <w:rPr>
          <w:b/>
          <w:sz w:val="28"/>
        </w:rPr>
        <w:t>Посещение дней открытых дверей</w:t>
      </w:r>
      <w:r>
        <w:rPr>
          <w:sz w:val="28"/>
        </w:rPr>
        <w:t xml:space="preserve"> в средних специальных учебных заведениях и вузах г. Улан-Удэ. «Дни открытых дверей» в учебных заведениях </w:t>
      </w:r>
      <w:r>
        <w:rPr>
          <w:sz w:val="28"/>
          <w:highlight w:val="white"/>
        </w:rPr>
        <w:t>помогают школьникам сделать правильный выбор. Повысить интерес у школьников к выбранным профессиям.  На «Дне открытых дверей» учащиеся не только знакомятся с учебным заведением, но и могут пройти тестирование, пообщаться со студентами.</w:t>
      </w:r>
    </w:p>
    <w:p w14:paraId="0AA59FF7" w14:textId="77777777" w:rsidR="004C48EB" w:rsidRDefault="00000000">
      <w:pPr>
        <w:pStyle w:val="1f6"/>
        <w:spacing w:before="0" w:after="0"/>
        <w:ind w:left="284"/>
        <w:jc w:val="both"/>
      </w:pPr>
      <w:r>
        <w:rPr>
          <w:b/>
          <w:sz w:val="28"/>
        </w:rPr>
        <w:t>Индивидуальные консультации психолога для школьников и их родителей</w:t>
      </w:r>
      <w:r>
        <w:rPr>
          <w:sz w:val="28"/>
        </w:rPr>
        <w:t xml:space="preserve">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профессии. В ходе психологического исследования определяется профессиональная готовность, вид деятельности, который нравится испытуемому, а также вид деятельности, который знаком на уровне навыков. На основе результатов исследования составляется заключение о профессиональных предпочтениях учащегося.</w:t>
      </w:r>
    </w:p>
    <w:p w14:paraId="0EF672CB" w14:textId="77777777" w:rsidR="004C48EB" w:rsidRDefault="00000000">
      <w:pPr>
        <w:pStyle w:val="1f6"/>
        <w:numPr>
          <w:ilvl w:val="0"/>
          <w:numId w:val="9"/>
        </w:numPr>
        <w:tabs>
          <w:tab w:val="left" w:pos="360"/>
        </w:tabs>
        <w:spacing w:before="0" w:after="0"/>
        <w:ind w:left="284" w:hanging="284"/>
        <w:jc w:val="both"/>
        <w:rPr>
          <w:sz w:val="28"/>
        </w:rPr>
      </w:pPr>
      <w:r>
        <w:rPr>
          <w:sz w:val="28"/>
        </w:rPr>
        <w:t>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14:paraId="1F9E81BB" w14:textId="77777777" w:rsidR="004C48EB" w:rsidRDefault="004C48EB">
      <w:pPr>
        <w:pStyle w:val="1f6"/>
        <w:spacing w:before="0" w:after="0"/>
        <w:ind w:left="284"/>
        <w:jc w:val="both"/>
        <w:rPr>
          <w:rStyle w:val="CharAttribute5011"/>
          <w:u w:val="none"/>
        </w:rPr>
      </w:pPr>
    </w:p>
    <w:p w14:paraId="1EE3AE50" w14:textId="77777777" w:rsidR="004C48EB" w:rsidRDefault="00000000">
      <w:pPr>
        <w:rPr>
          <w:b/>
          <w:sz w:val="28"/>
        </w:rPr>
      </w:pPr>
      <w:r>
        <w:rPr>
          <w:b/>
          <w:sz w:val="28"/>
        </w:rPr>
        <w:t>2.7. Модуль «Ключевые школьные дела»</w:t>
      </w:r>
    </w:p>
    <w:p w14:paraId="1FA30290" w14:textId="77777777" w:rsidR="004C48EB" w:rsidRDefault="00000000">
      <w:pPr>
        <w:rPr>
          <w:sz w:val="28"/>
        </w:rPr>
      </w:pPr>
      <w:r>
        <w:rPr>
          <w:sz w:val="28"/>
        </w:rPr>
        <w:tab/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 </w:t>
      </w:r>
    </w:p>
    <w:p w14:paraId="4BA61D70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b/>
          <w:i/>
          <w:sz w:val="28"/>
        </w:rPr>
        <w:t>На внешкольном уровне:</w:t>
      </w:r>
    </w:p>
    <w:p w14:paraId="3EC42455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b/>
          <w:sz w:val="28"/>
        </w:rPr>
        <w:t>социальные проекты</w:t>
      </w:r>
      <w:r>
        <w:rPr>
          <w:sz w:val="28"/>
        </w:rPr>
        <w:t xml:space="preserve">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 благотворительная ярмарка «Время делать </w:t>
      </w:r>
      <w:r>
        <w:rPr>
          <w:sz w:val="28"/>
        </w:rPr>
        <w:lastRenderedPageBreak/>
        <w:t>добро», «Безопасная дорога», акции «Георгиевская лента», «Чистые игры», «Бессмертный полк»:</w:t>
      </w:r>
    </w:p>
    <w:p w14:paraId="05B2B822" w14:textId="77777777" w:rsidR="004C48EB" w:rsidRDefault="00000000">
      <w:pPr>
        <w:pStyle w:val="1f6"/>
        <w:numPr>
          <w:ilvl w:val="0"/>
          <w:numId w:val="10"/>
        </w:numPr>
        <w:spacing w:before="0" w:after="0"/>
        <w:ind w:left="0" w:firstLine="0"/>
        <w:jc w:val="both"/>
        <w:rPr>
          <w:sz w:val="28"/>
        </w:rPr>
      </w:pPr>
      <w:r>
        <w:rPr>
          <w:sz w:val="28"/>
        </w:rPr>
        <w:t>проводимые для жителей села и организуемые </w:t>
      </w:r>
      <w:r>
        <w:rPr>
          <w:sz w:val="28"/>
          <w:u w:val="single"/>
        </w:rPr>
        <w:t>совместно</w:t>
      </w:r>
      <w:r>
        <w:rPr>
          <w:i/>
          <w:sz w:val="28"/>
        </w:rPr>
        <w:t> </w:t>
      </w:r>
      <w:r>
        <w:rPr>
          <w:sz w:val="28"/>
        </w:rPr>
        <w:t>с  поселковым советом (администрацией сельского поселения), семьями учащихся спортивные состязания, праздники, которые открывают возможности для творческой самореализации школьников и включают их в деятельную заботу об окружающих: Фестиваль здорового образа жизни, спортивный праздник «Папа, мама, я – спортивная семья», «Весеннее ассорти», флешмобы посвященные ко «Дню Народного Единства»,  ко «Дню матери», ко «Дню учителя», «Ко дню космонавтики», «1 мая» и « Дню Победы», эстафета посвященная 9 мая по улицам поселка.</w:t>
      </w:r>
    </w:p>
    <w:p w14:paraId="344EAF5E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b/>
          <w:i/>
          <w:sz w:val="28"/>
        </w:rPr>
        <w:t>На школьном уровне:</w:t>
      </w:r>
    </w:p>
    <w:p w14:paraId="49AA79C5" w14:textId="77777777" w:rsidR="004C48EB" w:rsidRDefault="00000000">
      <w:pPr>
        <w:pStyle w:val="1f6"/>
        <w:spacing w:before="0" w:after="0"/>
        <w:jc w:val="both"/>
      </w:pPr>
      <w:r>
        <w:rPr>
          <w:b/>
          <w:sz w:val="28"/>
        </w:rPr>
        <w:t>общешкольные праздники</w:t>
      </w:r>
      <w:r>
        <w:rPr>
          <w:sz w:val="28"/>
        </w:rPr>
        <w:t> 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школы:</w:t>
      </w:r>
    </w:p>
    <w:p w14:paraId="2C0E657E" w14:textId="77777777" w:rsidR="004C48EB" w:rsidRDefault="00000000">
      <w:pPr>
        <w:pStyle w:val="1f6"/>
        <w:numPr>
          <w:ilvl w:val="0"/>
          <w:numId w:val="11"/>
        </w:numPr>
        <w:spacing w:before="0" w:after="0"/>
        <w:ind w:left="0" w:firstLine="0"/>
        <w:jc w:val="both"/>
        <w:rPr>
          <w:sz w:val="28"/>
        </w:rPr>
      </w:pPr>
      <w:r>
        <w:rPr>
          <w:b/>
          <w:sz w:val="28"/>
        </w:rPr>
        <w:t> День Знаний</w:t>
      </w:r>
      <w:r>
        <w:rPr>
          <w:sz w:val="28"/>
        </w:rPr>
        <w:t>, как творческое открытие нового учебного года, где происходит знакомство первоклассников и   ребят, прибывших в новом учебном году в школу, с образовательной организацией.</w:t>
      </w:r>
    </w:p>
    <w:p w14:paraId="3F584DF8" w14:textId="77777777" w:rsidR="004C48EB" w:rsidRDefault="00000000">
      <w:pPr>
        <w:pStyle w:val="1f6"/>
        <w:numPr>
          <w:ilvl w:val="0"/>
          <w:numId w:val="11"/>
        </w:numPr>
        <w:spacing w:before="0" w:after="0"/>
        <w:ind w:left="0" w:firstLine="0"/>
        <w:jc w:val="both"/>
        <w:rPr>
          <w:sz w:val="28"/>
        </w:rPr>
      </w:pPr>
      <w:r>
        <w:rPr>
          <w:b/>
          <w:sz w:val="28"/>
        </w:rPr>
        <w:t xml:space="preserve">Последний звонок. </w:t>
      </w:r>
      <w:r>
        <w:rPr>
          <w:sz w:val="28"/>
        </w:rPr>
        <w:t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так как целиком и полностью весь сюжет праздника придумывается самими ребятами и ими же реализуется. </w:t>
      </w:r>
    </w:p>
    <w:p w14:paraId="39B3E99A" w14:textId="77777777" w:rsidR="004C48EB" w:rsidRDefault="00000000">
      <w:pPr>
        <w:pStyle w:val="1f6"/>
        <w:numPr>
          <w:ilvl w:val="0"/>
          <w:numId w:val="11"/>
        </w:numPr>
        <w:spacing w:before="0" w:after="0"/>
        <w:ind w:left="0" w:firstLine="0"/>
        <w:jc w:val="both"/>
        <w:rPr>
          <w:sz w:val="28"/>
        </w:rPr>
      </w:pPr>
      <w:r>
        <w:rPr>
          <w:b/>
          <w:sz w:val="28"/>
        </w:rPr>
        <w:t xml:space="preserve">День учителя. </w:t>
      </w:r>
      <w:r>
        <w:rPr>
          <w:sz w:val="28"/>
        </w:rPr>
        <w:t xml:space="preserve">Ежегодно обучающиеся демонстрируют </w:t>
      </w:r>
      <w:r>
        <w:rPr>
          <w:rStyle w:val="c11"/>
          <w:sz w:val="28"/>
        </w:rPr>
        <w:t>уважительное отношения к учителю, труду педагога через поздравление, творческих концертов. Данное мероприятие формирует доброжелательное отношение между обучающимися и педагогами, развитие творческих способностей учащихся.</w:t>
      </w:r>
    </w:p>
    <w:p w14:paraId="46158FDD" w14:textId="77777777" w:rsidR="004C48EB" w:rsidRDefault="00000000">
      <w:pPr>
        <w:pStyle w:val="1f6"/>
        <w:numPr>
          <w:ilvl w:val="0"/>
          <w:numId w:val="11"/>
        </w:numPr>
        <w:spacing w:before="0" w:after="0"/>
        <w:ind w:left="0" w:firstLine="0"/>
        <w:jc w:val="both"/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Праздник «8 Марта».</w:t>
      </w:r>
      <w:r>
        <w:rPr>
          <w:sz w:val="28"/>
        </w:rPr>
        <w:t xml:space="preserve"> Традиционно обучающиеся совместно с педагогами создают праздничное настроение, которая помогает обучающимся в раскрытии их способностей, учиться преодолевать застенчивость, обретать уверенность в себе, продолжать выразительно и эмоционально читать стихи, участвовать в сценках, играх. Работать над сплочением коллектива.</w:t>
      </w:r>
    </w:p>
    <w:p w14:paraId="443CDFBC" w14:textId="77777777" w:rsidR="004C48EB" w:rsidRDefault="00000000">
      <w:pPr>
        <w:pStyle w:val="1f6"/>
        <w:numPr>
          <w:ilvl w:val="0"/>
          <w:numId w:val="11"/>
        </w:numPr>
        <w:spacing w:before="0" w:after="0"/>
        <w:ind w:left="0" w:firstLine="0"/>
        <w:jc w:val="both"/>
        <w:rPr>
          <w:b/>
          <w:sz w:val="28"/>
        </w:rPr>
      </w:pPr>
      <w:r>
        <w:rPr>
          <w:b/>
          <w:sz w:val="28"/>
        </w:rPr>
        <w:t>Празднование Дня Победы</w:t>
      </w:r>
      <w:r>
        <w:rPr>
          <w:sz w:val="28"/>
        </w:rPr>
        <w:t xml:space="preserve"> в школе организуется в разных формах: участие в митинге, в торжественном параде, смотр военной песни и строя «Статен и строен – уважения достоин». Совместно с родителями школьники являются участниками всероссийского шествия «Полк бессмертных».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лет.</w:t>
      </w:r>
    </w:p>
    <w:p w14:paraId="6E600FF4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b/>
          <w:sz w:val="28"/>
        </w:rPr>
        <w:t>торжественные ритуалы</w:t>
      </w:r>
      <w:r>
        <w:rPr>
          <w:sz w:val="28"/>
        </w:rPr>
        <w:t xml:space="preserve"> - посвящения, связанные с переходом обучающихся на следующую ступень образования, символизирующие приобретение ими новых социальных статусов в школе и развивающие школьную идентичность детей: «Посвящение в первоклассники», «Прощай начальная школа», «Посвящение в </w:t>
      </w:r>
      <w:r>
        <w:rPr>
          <w:sz w:val="28"/>
        </w:rPr>
        <w:lastRenderedPageBreak/>
        <w:t>пятиклассники», вступление в ряды первичного отделения РДДМ, церемония вручения аттестатов, открытие спортивного сезона:</w:t>
      </w:r>
    </w:p>
    <w:p w14:paraId="7650E99D" w14:textId="77777777" w:rsidR="004C48EB" w:rsidRDefault="00000000">
      <w:pPr>
        <w:pStyle w:val="1f6"/>
        <w:numPr>
          <w:ilvl w:val="0"/>
          <w:numId w:val="11"/>
        </w:numPr>
        <w:spacing w:before="0" w:after="0"/>
        <w:ind w:left="0" w:firstLine="0"/>
        <w:jc w:val="both"/>
      </w:pPr>
      <w:r>
        <w:rPr>
          <w:b/>
          <w:sz w:val="28"/>
        </w:rPr>
        <w:t>капустники</w:t>
      </w:r>
      <w:r>
        <w:rPr>
          <w:sz w:val="28"/>
        </w:rPr>
        <w:t> 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Создают в школе атмосферу творчества и неформального общения, способствуют сплочению детского, педагогического и родительского сообществ школы: вечер встречи выпускников, праздничные концерты;</w:t>
      </w:r>
    </w:p>
    <w:p w14:paraId="191F347B" w14:textId="77777777" w:rsidR="004C48EB" w:rsidRDefault="00000000">
      <w:pPr>
        <w:pStyle w:val="1f6"/>
        <w:numPr>
          <w:ilvl w:val="0"/>
          <w:numId w:val="11"/>
        </w:numPr>
        <w:spacing w:before="0" w:after="0"/>
        <w:ind w:left="0" w:firstLine="0"/>
        <w:jc w:val="both"/>
        <w:rPr>
          <w:sz w:val="28"/>
        </w:rPr>
      </w:pPr>
      <w:r>
        <w:rPr>
          <w:b/>
          <w:sz w:val="28"/>
        </w:rPr>
        <w:t>церемонии награждения (по итогам года)</w:t>
      </w:r>
      <w:r>
        <w:rPr>
          <w:sz w:val="28"/>
        </w:rPr>
        <w:t> 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другу: Фестиваль «Ярмарка талантов».</w:t>
      </w:r>
    </w:p>
    <w:p w14:paraId="5D2D23AE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b/>
          <w:i/>
          <w:sz w:val="28"/>
        </w:rPr>
        <w:t>На уровне классов:</w:t>
      </w:r>
    </w:p>
    <w:p w14:paraId="27BEB19D" w14:textId="77777777" w:rsidR="004C48EB" w:rsidRDefault="00000000">
      <w:pPr>
        <w:pStyle w:val="1f6"/>
        <w:numPr>
          <w:ilvl w:val="0"/>
          <w:numId w:val="12"/>
        </w:numPr>
        <w:spacing w:before="0" w:after="0"/>
        <w:ind w:left="0" w:firstLine="0"/>
        <w:jc w:val="both"/>
      </w:pPr>
      <w:r>
        <w:rPr>
          <w:b/>
          <w:sz w:val="28"/>
        </w:rPr>
        <w:t>выбор и делегирование</w:t>
      </w:r>
      <w:r>
        <w:rPr>
          <w:sz w:val="28"/>
        </w:rPr>
        <w:t> представителей классов в общешкольный Совет обучающихся, ответственных за подготовку общешкольных ключевых дел;</w:t>
      </w:r>
    </w:p>
    <w:p w14:paraId="59B0A0FC" w14:textId="77777777" w:rsidR="004C48EB" w:rsidRDefault="00000000">
      <w:pPr>
        <w:pStyle w:val="1f6"/>
        <w:numPr>
          <w:ilvl w:val="0"/>
          <w:numId w:val="12"/>
        </w:numPr>
        <w:spacing w:before="0" w:after="0"/>
        <w:ind w:left="0" w:firstLine="0"/>
        <w:jc w:val="both"/>
      </w:pPr>
      <w:r>
        <w:rPr>
          <w:b/>
          <w:sz w:val="28"/>
        </w:rPr>
        <w:t>участие</w:t>
      </w:r>
      <w:r>
        <w:rPr>
          <w:sz w:val="28"/>
        </w:rPr>
        <w:t> школьных классов в реализации общешкольных ключевых дел;</w:t>
      </w:r>
    </w:p>
    <w:p w14:paraId="681CD24A" w14:textId="77777777" w:rsidR="004C48EB" w:rsidRDefault="00000000">
      <w:pPr>
        <w:pStyle w:val="1f6"/>
        <w:numPr>
          <w:ilvl w:val="0"/>
          <w:numId w:val="12"/>
        </w:numPr>
        <w:spacing w:before="0" w:after="0"/>
        <w:ind w:left="0" w:firstLine="0"/>
        <w:jc w:val="both"/>
      </w:pPr>
      <w:r>
        <w:rPr>
          <w:b/>
          <w:sz w:val="28"/>
        </w:rPr>
        <w:t>проведение</w:t>
      </w:r>
      <w:r>
        <w:rPr>
          <w:sz w:val="28"/>
        </w:rPr>
        <w:t> 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14:paraId="34BC4C8E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b/>
          <w:i/>
          <w:sz w:val="28"/>
        </w:rPr>
        <w:t>На индивидуальном уровне:</w:t>
      </w:r>
    </w:p>
    <w:p w14:paraId="36D1BE1A" w14:textId="77777777" w:rsidR="004C48EB" w:rsidRDefault="00000000">
      <w:pPr>
        <w:pStyle w:val="1f6"/>
        <w:numPr>
          <w:ilvl w:val="0"/>
          <w:numId w:val="13"/>
        </w:numPr>
        <w:spacing w:before="0" w:after="0"/>
        <w:ind w:left="0" w:firstLine="0"/>
        <w:jc w:val="both"/>
      </w:pPr>
      <w:r>
        <w:rPr>
          <w:b/>
          <w:sz w:val="28"/>
        </w:rPr>
        <w:t>вовлечение по возможности</w:t>
      </w:r>
      <w:r>
        <w:rPr>
          <w:i/>
          <w:sz w:val="28"/>
        </w:rPr>
        <w:t> </w:t>
      </w:r>
      <w:r>
        <w:rPr>
          <w:sz w:val="28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14:paraId="2776AF1B" w14:textId="77777777" w:rsidR="004C48EB" w:rsidRDefault="00000000">
      <w:pPr>
        <w:pStyle w:val="1f6"/>
        <w:numPr>
          <w:ilvl w:val="0"/>
          <w:numId w:val="13"/>
        </w:numPr>
        <w:spacing w:before="0" w:after="0"/>
        <w:ind w:left="0" w:firstLine="0"/>
        <w:jc w:val="both"/>
      </w:pPr>
      <w:r>
        <w:rPr>
          <w:b/>
          <w:sz w:val="28"/>
        </w:rPr>
        <w:t>индивидуальная помощь ребенку</w:t>
      </w:r>
      <w:r>
        <w:rPr>
          <w:sz w:val="28"/>
        </w:rPr>
        <w:t> (при необходимости) в освоении навыков подготовки, проведения и анализа ключевых дел;</w:t>
      </w:r>
    </w:p>
    <w:p w14:paraId="0F28797A" w14:textId="77777777" w:rsidR="004C48EB" w:rsidRDefault="00000000">
      <w:pPr>
        <w:pStyle w:val="1f6"/>
        <w:numPr>
          <w:ilvl w:val="0"/>
          <w:numId w:val="13"/>
        </w:numPr>
        <w:spacing w:before="0" w:after="0"/>
        <w:ind w:left="0" w:firstLine="0"/>
        <w:jc w:val="both"/>
      </w:pPr>
      <w:r>
        <w:rPr>
          <w:b/>
          <w:sz w:val="28"/>
        </w:rPr>
        <w:t>наблюдение за поведением ребенка</w:t>
      </w:r>
      <w:r>
        <w:rPr>
          <w:sz w:val="28"/>
        </w:rPr>
        <w:t> 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14:paraId="1EC8E88E" w14:textId="77777777" w:rsidR="004C48EB" w:rsidRDefault="00000000">
      <w:pPr>
        <w:pStyle w:val="1f6"/>
        <w:numPr>
          <w:ilvl w:val="0"/>
          <w:numId w:val="13"/>
        </w:numPr>
        <w:spacing w:before="0" w:after="0"/>
        <w:ind w:left="0" w:firstLine="0"/>
        <w:jc w:val="both"/>
        <w:rPr>
          <w:sz w:val="28"/>
        </w:rPr>
      </w:pPr>
      <w:r>
        <w:rPr>
          <w:sz w:val="28"/>
        </w:rPr>
        <w:t>при необходимости </w:t>
      </w:r>
      <w:r>
        <w:rPr>
          <w:b/>
          <w:sz w:val="28"/>
        </w:rPr>
        <w:t>коррекция поведения ребенка</w:t>
      </w:r>
      <w:r>
        <w:rPr>
          <w:sz w:val="28"/>
        </w:rPr>
        <w:t> 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14:paraId="1C8E6202" w14:textId="77777777" w:rsidR="004C48EB" w:rsidRDefault="00000000">
      <w:pPr>
        <w:tabs>
          <w:tab w:val="left" w:pos="851"/>
        </w:tabs>
        <w:ind w:firstLine="709"/>
        <w:rPr>
          <w:b/>
          <w:sz w:val="28"/>
        </w:rPr>
      </w:pPr>
      <w:r>
        <w:rPr>
          <w:b/>
          <w:sz w:val="28"/>
        </w:rPr>
        <w:t>2.8. Модуль «Внешкольные мероприятия»</w:t>
      </w:r>
    </w:p>
    <w:p w14:paraId="1D52B913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Реализация воспитательного потенциала внешкольных мероприятий реализуются через:</w:t>
      </w:r>
    </w:p>
    <w:p w14:paraId="0992D949" w14:textId="77777777" w:rsidR="004C48EB" w:rsidRDefault="00000000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sz w:val="28"/>
        </w:rPr>
      </w:pPr>
      <w:r>
        <w:rPr>
          <w:sz w:val="28"/>
        </w:rPr>
        <w:t>общие внешкольные мероприятия;</w:t>
      </w:r>
    </w:p>
    <w:p w14:paraId="61A66EA7" w14:textId="77777777" w:rsidR="004C48EB" w:rsidRDefault="00000000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</w:pPr>
      <w:r>
        <w:rPr>
          <w:sz w:val="28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учебным предметам, курсам, модулям;</w:t>
      </w:r>
    </w:p>
    <w:p w14:paraId="48EFF228" w14:textId="77777777" w:rsidR="004C48EB" w:rsidRDefault="00000000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t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14:paraId="3829BB2E" w14:textId="77777777" w:rsidR="004C48EB" w:rsidRDefault="00000000">
      <w:pPr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rPr>
          <w:i/>
          <w:sz w:val="28"/>
        </w:rPr>
      </w:pPr>
      <w:r>
        <w:rPr>
          <w:sz w:val="28"/>
        </w:rPr>
        <w:lastRenderedPageBreak/>
        <w:t xml:space="preserve">литературные, исторические, экологические и другие походы, экскурсии, экспедиции,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14:paraId="33FE949A" w14:textId="77777777" w:rsidR="004C48EB" w:rsidRDefault="00000000">
      <w:pPr>
        <w:tabs>
          <w:tab w:val="left" w:pos="851"/>
        </w:tabs>
        <w:rPr>
          <w:b/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  <w:r>
        <w:rPr>
          <w:b/>
          <w:sz w:val="28"/>
        </w:rPr>
        <w:t xml:space="preserve"> </w:t>
      </w:r>
    </w:p>
    <w:p w14:paraId="489796F6" w14:textId="77777777" w:rsidR="004C48EB" w:rsidRDefault="00000000">
      <w:pPr>
        <w:tabs>
          <w:tab w:val="left" w:pos="851"/>
        </w:tabs>
        <w:rPr>
          <w:b/>
          <w:sz w:val="28"/>
        </w:rPr>
      </w:pPr>
      <w:r>
        <w:rPr>
          <w:b/>
          <w:sz w:val="28"/>
        </w:rPr>
        <w:t>2.9. Модуль «Организация предметно-эстетической среды»</w:t>
      </w:r>
    </w:p>
    <w:p w14:paraId="7A872BFD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sz w:val="28"/>
        </w:rPr>
        <w:t>Воспитывающее влияние на ребенка осуществляется через такие формы работы с предметно-эстетической средой школы как:</w:t>
      </w:r>
    </w:p>
    <w:p w14:paraId="2EAF73D6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оформление внешнего вида здания, фасада, холла при входе</w:t>
      </w:r>
      <w:bookmarkStart w:id="1" w:name="_Hlk106819027"/>
      <w:r>
        <w:rPr>
          <w:sz w:val="28"/>
        </w:rPr>
        <w:t xml:space="preserve"> в общеобразовательную организацию</w:t>
      </w:r>
      <w:bookmarkEnd w:id="1"/>
      <w:r>
        <w:rPr>
          <w:sz w:val="28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1BFB9403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флага Российской Федерации;</w:t>
      </w:r>
    </w:p>
    <w:p w14:paraId="1D6A0491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073E017A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</w:pPr>
      <w:r>
        <w:rPr>
          <w:sz w:val="28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России);</w:t>
      </w:r>
    </w:p>
    <w:p w14:paraId="70CB4DC7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 музыка, информационные сообщения), исполнение гимна Российской Федерации; </w:t>
      </w:r>
    </w:p>
    <w:p w14:paraId="4273CECB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</w:pPr>
      <w:r>
        <w:rPr>
          <w:sz w:val="28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досок; </w:t>
      </w:r>
    </w:p>
    <w:p w14:paraId="6FD11331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</w:pPr>
      <w:r>
        <w:rPr>
          <w:sz w:val="28"/>
        </w:rPr>
        <w:t xml:space="preserve"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</w:t>
      </w:r>
      <w:r>
        <w:rPr>
          <w:sz w:val="28"/>
        </w:rPr>
        <w:lastRenderedPageBreak/>
        <w:t xml:space="preserve">педагогов и обучающихся и т. п.; </w:t>
      </w:r>
    </w:p>
    <w:p w14:paraId="42DA29A6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</w:pPr>
      <w:r>
        <w:rPr>
          <w:sz w:val="28"/>
        </w:rPr>
        <w:t>разработку и популяризацию символики общеобразовательной организации</w:t>
      </w:r>
      <w:r>
        <w:rPr>
          <w:i/>
          <w:sz w:val="28"/>
        </w:rPr>
        <w:t xml:space="preserve"> </w:t>
      </w:r>
      <w:r>
        <w:rPr>
          <w:sz w:val="28"/>
        </w:rPr>
        <w:t>(эмблема, флаг, логотип, элементы костюма обучающихся и т. п.), используемой как повседневно, так и в торжественные моменты;</w:t>
      </w:r>
    </w:p>
    <w:p w14:paraId="467CA00B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36149E90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5013C89D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220401C2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0EC43756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188B9923" w14:textId="77777777" w:rsidR="004C48EB" w:rsidRDefault="00000000">
      <w:pPr>
        <w:numPr>
          <w:ilvl w:val="0"/>
          <w:numId w:val="15"/>
        </w:numPr>
        <w:tabs>
          <w:tab w:val="left" w:pos="993"/>
        </w:tabs>
        <w:ind w:left="0" w:firstLine="709"/>
        <w:rPr>
          <w:sz w:val="28"/>
        </w:rPr>
      </w:pPr>
      <w:r>
        <w:rPr>
          <w:sz w:val="28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3E7EA4B6" w14:textId="77777777" w:rsidR="004C48EB" w:rsidRDefault="00000000">
      <w:pPr>
        <w:tabs>
          <w:tab w:val="left" w:pos="851"/>
        </w:tabs>
        <w:rPr>
          <w:sz w:val="28"/>
        </w:rPr>
      </w:pPr>
      <w:r>
        <w:rPr>
          <w:sz w:val="28"/>
        </w:rPr>
        <w:t>Предметно-пространственная среда строится как максимально доступная для обучающихся с особыми образовательными потребностями</w:t>
      </w:r>
    </w:p>
    <w:p w14:paraId="1B81C185" w14:textId="77777777" w:rsidR="004C48EB" w:rsidRDefault="004C48EB">
      <w:pPr>
        <w:tabs>
          <w:tab w:val="left" w:pos="851"/>
        </w:tabs>
        <w:rPr>
          <w:b/>
          <w:sz w:val="28"/>
        </w:rPr>
      </w:pPr>
    </w:p>
    <w:p w14:paraId="5BE9D844" w14:textId="77777777" w:rsidR="004C48EB" w:rsidRDefault="00000000">
      <w:pPr>
        <w:tabs>
          <w:tab w:val="left" w:pos="851"/>
        </w:tabs>
        <w:rPr>
          <w:b/>
          <w:sz w:val="28"/>
        </w:rPr>
      </w:pPr>
      <w:r>
        <w:rPr>
          <w:b/>
          <w:sz w:val="28"/>
        </w:rPr>
        <w:t>2.10.   Модуль Социальное партнерство (сетевое взаимодействие)</w:t>
      </w:r>
    </w:p>
    <w:p w14:paraId="351A9773" w14:textId="77777777" w:rsidR="004C48EB" w:rsidRDefault="00000000">
      <w:pPr>
        <w:tabs>
          <w:tab w:val="left" w:pos="851"/>
        </w:tabs>
        <w:ind w:firstLine="709"/>
      </w:pPr>
      <w:r>
        <w:rPr>
          <w:sz w:val="28"/>
        </w:rPr>
        <w:tab/>
        <w:t>Реализация воспитательного потенциала социального партнёрства школы при соблюдении требований законодательства Российской Федерации предусматривает:</w:t>
      </w:r>
    </w:p>
    <w:p w14:paraId="5830DC16" w14:textId="77777777" w:rsidR="004C48EB" w:rsidRDefault="00000000">
      <w:pPr>
        <w:numPr>
          <w:ilvl w:val="0"/>
          <w:numId w:val="16"/>
        </w:numPr>
        <w:tabs>
          <w:tab w:val="left" w:pos="851"/>
          <w:tab w:val="left" w:pos="1134"/>
        </w:tabs>
        <w:ind w:left="0" w:firstLine="709"/>
      </w:pPr>
      <w:r>
        <w:rPr>
          <w:sz w:val="28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 п.);</w:t>
      </w:r>
    </w:p>
    <w:p w14:paraId="65781281" w14:textId="77777777" w:rsidR="004C48EB" w:rsidRDefault="00000000">
      <w:pPr>
        <w:tabs>
          <w:tab w:val="left" w:pos="851"/>
        </w:tabs>
        <w:rPr>
          <w:sz w:val="28"/>
        </w:rPr>
      </w:pPr>
      <w:r>
        <w:rPr>
          <w:sz w:val="28"/>
        </w:rPr>
        <w:tab/>
        <w:t xml:space="preserve">Акцент новых образовательных стандартов  сделан в первую очередь на развитие творческого потенциала детей и духовно-нравственное воспитание. </w:t>
      </w:r>
      <w:r>
        <w:rPr>
          <w:sz w:val="28"/>
        </w:rPr>
        <w:tab/>
        <w:t xml:space="preserve">Однако, следуя новым стандартам образования, для создания  «идеальной» модели выпускника  рамки воспитательного пространства одного ОУ уже недостаточно. Должно быть  организовано целостное пространство духовно-нравственного развития обучающихся. </w:t>
      </w:r>
    </w:p>
    <w:p w14:paraId="4A6AC8E3" w14:textId="77777777" w:rsidR="004C48EB" w:rsidRDefault="00000000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Этому способствует:</w:t>
      </w:r>
    </w:p>
    <w:p w14:paraId="7DA98720" w14:textId="77777777" w:rsidR="004C48EB" w:rsidRDefault="00000000">
      <w:pPr>
        <w:numPr>
          <w:ilvl w:val="0"/>
          <w:numId w:val="16"/>
        </w:numPr>
        <w:tabs>
          <w:tab w:val="left" w:pos="851"/>
          <w:tab w:val="left" w:pos="1134"/>
        </w:tabs>
        <w:ind w:left="0" w:firstLine="709"/>
      </w:pPr>
      <w:r>
        <w:rPr>
          <w:sz w:val="28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6BB1CE95" w14:textId="77777777" w:rsidR="004C48EB" w:rsidRDefault="00000000">
      <w:pPr>
        <w:numPr>
          <w:ilvl w:val="0"/>
          <w:numId w:val="16"/>
        </w:numPr>
        <w:tabs>
          <w:tab w:val="left" w:pos="851"/>
          <w:tab w:val="left" w:pos="1134"/>
        </w:tabs>
        <w:ind w:left="0" w:firstLine="709"/>
      </w:pPr>
      <w:r>
        <w:rPr>
          <w:sz w:val="28"/>
        </w:rPr>
        <w:t xml:space="preserve">проведение на базе организаций-партнёров отдельных уроков, занятий, </w:t>
      </w:r>
      <w:r>
        <w:rPr>
          <w:sz w:val="28"/>
        </w:rPr>
        <w:lastRenderedPageBreak/>
        <w:t>внешкольных мероприятий, акций воспитательной направленности;</w:t>
      </w:r>
    </w:p>
    <w:p w14:paraId="1F4F22FE" w14:textId="77777777" w:rsidR="004C48EB" w:rsidRDefault="00000000">
      <w:pPr>
        <w:numPr>
          <w:ilvl w:val="0"/>
          <w:numId w:val="16"/>
        </w:numPr>
        <w:tabs>
          <w:tab w:val="left" w:pos="851"/>
          <w:tab w:val="left" w:pos="1134"/>
        </w:tabs>
        <w:ind w:left="0" w:firstLine="709"/>
      </w:pPr>
      <w:r>
        <w:rPr>
          <w:sz w:val="28"/>
        </w:rPr>
        <w:t xml:space="preserve">проведение открытых дискуссионные площадки (детские, педагогические, родительские, совместные), куда приглашаются представители организаций-партнёров, на которых обсуждаются актуальные проблемы, касающиеся жизни школы, муниципального образования, региона, страны; </w:t>
      </w:r>
    </w:p>
    <w:p w14:paraId="39FE1D4D" w14:textId="77777777" w:rsidR="004C48EB" w:rsidRDefault="00000000">
      <w:pPr>
        <w:tabs>
          <w:tab w:val="left" w:pos="851"/>
        </w:tabs>
      </w:pPr>
      <w:r>
        <w:rPr>
          <w:sz w:val="28"/>
        </w:rPr>
        <w:tab/>
        <w:t>- расширение сетевого взаимодействия и сотрудничества между педагогами района, как основных учебных заведений, так  дополнительных и высших;</w:t>
      </w:r>
    </w:p>
    <w:p w14:paraId="64B6E132" w14:textId="77777777" w:rsidR="004C48EB" w:rsidRDefault="00000000">
      <w:pPr>
        <w:rPr>
          <w:sz w:val="28"/>
        </w:rPr>
      </w:pPr>
      <w:r>
        <w:rPr>
          <w:sz w:val="28"/>
        </w:rPr>
        <w:tab/>
        <w:t xml:space="preserve">- поиск новых форм работы, в том числе и информационно коммуникативных по сетевому взаимодействию школьников города. Это возможность максимального раскрытия  творческого потенциала ребенка. Данная деятельность, позволяет проявить себя оптимальным образом индивидуально или в группе, попробовать свои силы, приложить свои знания, принести пользу, показать публично достигнутый результат. </w:t>
      </w:r>
    </w:p>
    <w:p w14:paraId="56EA2D47" w14:textId="77777777" w:rsidR="004C48EB" w:rsidRDefault="00000000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Одним из  примеров сетевого взаимодействия  ОО и другими школами сделать традиционной формы  различные конкурсы, интеллектуальные марафоны, спортивные мероприятия. Участие во Всероссийских  онлайн – конкурсах, флешмобах, творческих мероприятиях и сообществах.</w:t>
      </w:r>
    </w:p>
    <w:p w14:paraId="70D7EF22" w14:textId="77777777" w:rsidR="004C48EB" w:rsidRDefault="00000000">
      <w:pPr>
        <w:tabs>
          <w:tab w:val="left" w:pos="851"/>
        </w:tabs>
        <w:rPr>
          <w:sz w:val="28"/>
        </w:rPr>
      </w:pPr>
      <w:r>
        <w:rPr>
          <w:sz w:val="28"/>
        </w:rPr>
        <w:t xml:space="preserve"> Совместно разрабатываемые и реализуемые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26FDCC3C" w14:textId="77777777" w:rsidR="004C48EB" w:rsidRDefault="004C48EB">
      <w:pPr>
        <w:tabs>
          <w:tab w:val="left" w:pos="851"/>
        </w:tabs>
        <w:rPr>
          <w:sz w:val="28"/>
        </w:rPr>
      </w:pPr>
    </w:p>
    <w:p w14:paraId="7190EE63" w14:textId="77777777" w:rsidR="004C48EB" w:rsidRDefault="00000000">
      <w:pPr>
        <w:tabs>
          <w:tab w:val="left" w:pos="851"/>
        </w:tabs>
        <w:rPr>
          <w:b/>
          <w:sz w:val="28"/>
        </w:rPr>
      </w:pPr>
      <w:r>
        <w:rPr>
          <w:b/>
          <w:sz w:val="28"/>
        </w:rPr>
        <w:t>2.11. Модуль «Профилактика и безопасность»</w:t>
      </w:r>
      <w:r>
        <w:rPr>
          <w:b/>
          <w:sz w:val="28"/>
        </w:rPr>
        <w:tab/>
      </w:r>
    </w:p>
    <w:p w14:paraId="60164EF0" w14:textId="77777777" w:rsidR="004C48EB" w:rsidRDefault="00000000">
      <w:pPr>
        <w:rPr>
          <w:sz w:val="28"/>
        </w:rPr>
      </w:pPr>
      <w:r>
        <w:rPr>
          <w:sz w:val="28"/>
        </w:rPr>
        <w:tab/>
        <w:t>Ухудшение здоровья детей школьного возраста в России стало не только медицинской, но и  серьезной педагогической проблемой.</w:t>
      </w:r>
      <w:r>
        <w:rPr>
          <w:sz w:val="28"/>
        </w:rPr>
        <w:tab/>
        <w:t>Пожалуй, нет ничего другого в мире, чтобы мы теряли с такой беспечностью и легкостью, как собственное здоровье. Данные официальной статистики и результаты специальных научных исследований свидетельствуют о том, что в последние годы для подростков стали характерны не только широкая распространенность вредных привычек, но и более раннее приобщение к ним.  В современной,  быстро меняющейся  экологической обстановке в России, возможности распространения среди подростков образа жизни сопряженного с риском для здоровья, становятся все более широкими.</w:t>
      </w:r>
    </w:p>
    <w:p w14:paraId="52DF3A82" w14:textId="77777777" w:rsidR="004C48EB" w:rsidRDefault="00000000">
      <w:pPr>
        <w:rPr>
          <w:sz w:val="28"/>
        </w:rPr>
      </w:pPr>
      <w:r>
        <w:rPr>
          <w:sz w:val="28"/>
        </w:rPr>
        <w:tab/>
        <w:t xml:space="preserve"> Опыт показывает, что большинство подростков испытывают потребность в обсуждении различных проблем здоровья и информации, касающейся личной безопасности. Поэтому одной из форм работы по профилактике вредных привычек и приобщению детей к здоровому образу жизни является просвещение. Подросткам необходима информация квалифицированных специалистов по интересующим их вопросам. </w:t>
      </w:r>
    </w:p>
    <w:p w14:paraId="58D46797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sz w:val="28"/>
        </w:rPr>
        <w:t xml:space="preserve">          Основной целью формирования у обучающихся здорового и безопасного образа жизни, курсовой подготовки гражданской обороны является формирование у обучающихся МБОУ «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 xml:space="preserve">-Брянской ООШ»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</w:p>
    <w:p w14:paraId="6796E7F1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sz w:val="28"/>
        </w:rPr>
        <w:lastRenderedPageBreak/>
        <w:t xml:space="preserve">          Деятельность МБОУ «</w:t>
      </w:r>
      <w:proofErr w:type="spellStart"/>
      <w:r>
        <w:rPr>
          <w:sz w:val="28"/>
        </w:rPr>
        <w:t>Усть</w:t>
      </w:r>
      <w:proofErr w:type="spellEnd"/>
      <w:r>
        <w:rPr>
          <w:sz w:val="28"/>
        </w:rPr>
        <w:t>-Брянской ООШ» по формированию у обучающихся культуры здорового и безопасного образа жизни,</w:t>
      </w:r>
      <w:r>
        <w:t xml:space="preserve"> </w:t>
      </w:r>
      <w:r>
        <w:rPr>
          <w:sz w:val="28"/>
        </w:rPr>
        <w:t xml:space="preserve">по вопросам гражданской обороны, обеспечения первичных мер формированию личных убеждений, качеств и привычек, способствующих снижению риска здоровью в повседневной жизни, включает несколько направлений: </w:t>
      </w:r>
    </w:p>
    <w:p w14:paraId="234CEB75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sz w:val="28"/>
        </w:rPr>
        <w:t xml:space="preserve">-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 </w:t>
      </w:r>
    </w:p>
    <w:p w14:paraId="58F1B85A" w14:textId="77777777" w:rsidR="004C48EB" w:rsidRDefault="00000000">
      <w:pPr>
        <w:pStyle w:val="1f6"/>
        <w:spacing w:before="0" w:after="0"/>
        <w:jc w:val="both"/>
      </w:pPr>
      <w:r>
        <w:rPr>
          <w:sz w:val="28"/>
        </w:rPr>
        <w:t>-разработка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обучающимися «группы риска»;</w:t>
      </w:r>
    </w:p>
    <w:p w14:paraId="4C3A2E29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sz w:val="28"/>
        </w:rPr>
        <w:t>- разработка и проведение мероприятий в рамках «День гражданской обороны».</w:t>
      </w:r>
    </w:p>
    <w:p w14:paraId="6F09B016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b/>
          <w:sz w:val="28"/>
        </w:rPr>
        <w:t>На внешнем уровне:</w:t>
      </w:r>
      <w:r>
        <w:rPr>
          <w:sz w:val="28"/>
        </w:rPr>
        <w:t xml:space="preserve"> </w:t>
      </w:r>
    </w:p>
    <w:p w14:paraId="61B529FC" w14:textId="77777777" w:rsidR="004C48EB" w:rsidRDefault="00000000">
      <w:pPr>
        <w:pStyle w:val="1f6"/>
        <w:spacing w:before="0" w:after="0"/>
        <w:jc w:val="both"/>
      </w:pPr>
      <w:r>
        <w:rPr>
          <w:sz w:val="28"/>
        </w:rPr>
        <w:t>- проведение профилактических бесед, тренингов;</w:t>
      </w:r>
    </w:p>
    <w:p w14:paraId="7E189B42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sz w:val="28"/>
        </w:rPr>
        <w:t>- беседы  по вопросам профилактики;</w:t>
      </w:r>
    </w:p>
    <w:p w14:paraId="110936B4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sz w:val="28"/>
        </w:rPr>
        <w:t>- участие в муниципальных соревнованиях: по правилам дорожного движения «Знатоки дороги», по стрельбе из пневматической винтовки, посвященные Дню Защитника Отечества</w:t>
      </w:r>
    </w:p>
    <w:p w14:paraId="29845775" w14:textId="77777777" w:rsidR="004C48EB" w:rsidRDefault="00000000">
      <w:pPr>
        <w:pStyle w:val="1f6"/>
        <w:spacing w:before="0" w:after="0"/>
        <w:jc w:val="both"/>
        <w:rPr>
          <w:b/>
          <w:sz w:val="28"/>
        </w:rPr>
      </w:pPr>
      <w:r>
        <w:rPr>
          <w:b/>
          <w:sz w:val="28"/>
        </w:rPr>
        <w:t xml:space="preserve">На школьном уровне: </w:t>
      </w:r>
    </w:p>
    <w:p w14:paraId="551BE298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sz w:val="28"/>
        </w:rPr>
        <w:t>- разработка и проведение месячника оборонно-массовой работы в школе, «Уроки мужества»;</w:t>
      </w:r>
    </w:p>
    <w:p w14:paraId="29D0B8D0" w14:textId="77777777" w:rsidR="004C48EB" w:rsidRDefault="00000000">
      <w:pPr>
        <w:pStyle w:val="1f6"/>
        <w:spacing w:before="0" w:after="0"/>
        <w:jc w:val="both"/>
      </w:pPr>
      <w:r>
        <w:rPr>
          <w:sz w:val="28"/>
        </w:rPr>
        <w:t>- участие в военной эстафете  «Во славу Отечества»;</w:t>
      </w:r>
    </w:p>
    <w:p w14:paraId="474EC400" w14:textId="77777777" w:rsidR="004C48EB" w:rsidRDefault="00000000">
      <w:pPr>
        <w:pStyle w:val="1f6"/>
        <w:spacing w:before="0" w:after="0"/>
        <w:jc w:val="both"/>
      </w:pPr>
      <w:r>
        <w:rPr>
          <w:b/>
          <w:sz w:val="28"/>
        </w:rPr>
        <w:t xml:space="preserve">- </w:t>
      </w:r>
      <w:r>
        <w:rPr>
          <w:sz w:val="28"/>
        </w:rPr>
        <w:t>тематические мероприятия, приуроченные к празднику «Всемирный день гражданской обороны»;</w:t>
      </w:r>
    </w:p>
    <w:p w14:paraId="33C215EF" w14:textId="77777777" w:rsidR="004C48EB" w:rsidRDefault="00000000">
      <w:pPr>
        <w:pStyle w:val="1f6"/>
        <w:spacing w:before="0" w:after="0"/>
        <w:jc w:val="both"/>
      </w:pPr>
      <w:r>
        <w:rPr>
          <w:b/>
          <w:sz w:val="28"/>
        </w:rPr>
        <w:t>-</w:t>
      </w:r>
      <w:r>
        <w:rPr>
          <w:sz w:val="28"/>
        </w:rPr>
        <w:t xml:space="preserve"> тематические мероприятия, приуроченные к памятной дате «День памяти о россиянах, исполняющих служебный долг за пределами Отечества»;</w:t>
      </w:r>
    </w:p>
    <w:p w14:paraId="37D034D0" w14:textId="77777777" w:rsidR="004C48EB" w:rsidRDefault="00000000">
      <w:pPr>
        <w:pStyle w:val="1f6"/>
        <w:spacing w:before="0" w:after="0"/>
        <w:jc w:val="both"/>
        <w:rPr>
          <w:b/>
          <w:sz w:val="28"/>
        </w:rPr>
      </w:pPr>
      <w:r>
        <w:rPr>
          <w:b/>
          <w:sz w:val="28"/>
        </w:rPr>
        <w:t xml:space="preserve">- </w:t>
      </w:r>
      <w:r>
        <w:rPr>
          <w:sz w:val="28"/>
        </w:rPr>
        <w:t>профилактические мероприятия по безопасности дорожного движения, пожарной безопасности (комплекс мероприятий);</w:t>
      </w:r>
    </w:p>
    <w:p w14:paraId="4986D1E0" w14:textId="77777777" w:rsidR="004C48EB" w:rsidRDefault="00000000">
      <w:pPr>
        <w:pStyle w:val="1f6"/>
        <w:spacing w:before="0" w:after="0"/>
        <w:jc w:val="both"/>
        <w:rPr>
          <w:sz w:val="28"/>
        </w:rPr>
      </w:pPr>
      <w:r>
        <w:rPr>
          <w:sz w:val="28"/>
        </w:rPr>
        <w:t>- проведение</w:t>
      </w:r>
      <w:r>
        <w:rPr>
          <w:b/>
          <w:sz w:val="28"/>
        </w:rPr>
        <w:t xml:space="preserve"> </w:t>
      </w:r>
      <w:r>
        <w:rPr>
          <w:sz w:val="28"/>
        </w:rPr>
        <w:t xml:space="preserve">профилактических мероприятий, посвященные Всемирному дню борьбы со СПИДом. </w:t>
      </w:r>
    </w:p>
    <w:p w14:paraId="542E4EB2" w14:textId="77777777" w:rsidR="004C48EB" w:rsidRDefault="00000000">
      <w:pPr>
        <w:pStyle w:val="1f6"/>
        <w:spacing w:before="0" w:after="0"/>
        <w:ind w:left="284"/>
        <w:jc w:val="both"/>
        <w:rPr>
          <w:b/>
          <w:sz w:val="28"/>
        </w:rPr>
      </w:pPr>
      <w:r>
        <w:rPr>
          <w:b/>
          <w:sz w:val="28"/>
        </w:rPr>
        <w:t xml:space="preserve">На индивидуальном уровне: </w:t>
      </w:r>
    </w:p>
    <w:p w14:paraId="0F8DF814" w14:textId="77777777" w:rsidR="004C48EB" w:rsidRDefault="00000000">
      <w:pPr>
        <w:rPr>
          <w:sz w:val="28"/>
        </w:rPr>
      </w:pPr>
      <w:r>
        <w:rPr>
          <w:sz w:val="28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14:paraId="5472E2F1" w14:textId="77777777" w:rsidR="004C48EB" w:rsidRDefault="004C48EB">
      <w:pPr>
        <w:rPr>
          <w:sz w:val="28"/>
        </w:rPr>
      </w:pPr>
    </w:p>
    <w:p w14:paraId="567922EC" w14:textId="77777777" w:rsidR="004C48EB" w:rsidRDefault="00000000">
      <w:pPr>
        <w:ind w:firstLine="708"/>
        <w:rPr>
          <w:sz w:val="28"/>
        </w:rPr>
      </w:pPr>
      <w:r>
        <w:rPr>
          <w:b/>
          <w:sz w:val="28"/>
        </w:rPr>
        <w:t>2.12. Модуль «Детские общественные объединения»</w:t>
      </w:r>
    </w:p>
    <w:p w14:paraId="003D9CBE" w14:textId="77777777" w:rsidR="004C48EB" w:rsidRDefault="00000000">
      <w:r>
        <w:rPr>
          <w:sz w:val="28"/>
        </w:rPr>
        <w:t>Действующие  на базе школы детские общественные 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Воспитание в детском общественном объединении осуществляется через:</w:t>
      </w:r>
    </w:p>
    <w:p w14:paraId="56B2D2CE" w14:textId="77777777" w:rsidR="004C48EB" w:rsidRDefault="00000000">
      <w:p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</w:t>
      </w:r>
      <w:r>
        <w:rPr>
          <w:sz w:val="28"/>
        </w:rPr>
        <w:lastRenderedPageBreak/>
        <w:t>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254E0201" w14:textId="77777777" w:rsidR="004C48EB" w:rsidRDefault="00000000">
      <w:p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школе территории (работа в школьном саду, уход за деревьями и кустарниками, благоустройство клумб) и др.;</w:t>
      </w:r>
    </w:p>
    <w:p w14:paraId="3CAFA812" w14:textId="77777777" w:rsidR="004C48EB" w:rsidRDefault="00000000">
      <w:pPr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рекламные 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39CF8DDC" w14:textId="77777777" w:rsidR="004C48EB" w:rsidRDefault="00000000">
      <w:r>
        <w:rPr>
          <w:sz w:val="28"/>
        </w:rPr>
        <w:t>Действующее на базе школы детского общественного объединения -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№ 82-ФЗ (ред. от 20.12.2017) «Об общественных объединениях (ст. 5).</w:t>
      </w:r>
    </w:p>
    <w:p w14:paraId="6A820A29" w14:textId="77777777" w:rsidR="004C48EB" w:rsidRDefault="00000000">
      <w:pPr>
        <w:rPr>
          <w:rStyle w:val="c31"/>
          <w:sz w:val="28"/>
        </w:rPr>
      </w:pPr>
      <w:r>
        <w:rPr>
          <w:sz w:val="28"/>
        </w:rPr>
        <w:t xml:space="preserve">Первичное отделение Общероссийской общественно-государственной детско-юношеской организации - </w:t>
      </w:r>
      <w:r>
        <w:rPr>
          <w:sz w:val="28"/>
          <w:highlight w:val="white"/>
        </w:rPr>
        <w:t>Российское движение детей и молодёжи «Движение первых» – общероссийская общественно-государственная детско-молодёжная организация. Образовано Учредительным собранием 20 июля 2022 года. Создано в соответствии с Федеральным законом "О российском движении детей и молодежи" от 14.07.2022 N 261-ФЗ.</w:t>
      </w:r>
      <w:r>
        <w:rPr>
          <w:color w:val="333333"/>
          <w:sz w:val="28"/>
          <w:highlight w:val="white"/>
        </w:rPr>
        <w:t xml:space="preserve"> </w:t>
      </w:r>
      <w:r>
        <w:rPr>
          <w:rStyle w:val="c31"/>
          <w:sz w:val="28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>
        <w:rPr>
          <w:sz w:val="28"/>
        </w:rPr>
        <w:t>Деятельность школьного отделения «Движение Первых»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«Движение Первых» может стать любой школьник старше 8 лет. Дети и родители самостоятельно принимают решение об участии в проектах «Движение Первых».</w:t>
      </w:r>
      <w:r>
        <w:rPr>
          <w:rStyle w:val="c31"/>
          <w:sz w:val="28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обществе.</w:t>
      </w:r>
    </w:p>
    <w:p w14:paraId="19CCAD8D" w14:textId="77777777" w:rsidR="004C48EB" w:rsidRDefault="00000000">
      <w:pPr>
        <w:rPr>
          <w:rStyle w:val="c31"/>
          <w:sz w:val="28"/>
        </w:rPr>
      </w:pPr>
      <w:r>
        <w:rPr>
          <w:sz w:val="28"/>
          <w:highlight w:val="white"/>
        </w:rPr>
        <w:t xml:space="preserve">        Одно из направлений  «Движение первых» -</w:t>
      </w:r>
      <w:r>
        <w:rPr>
          <w:rFonts w:ascii="Arial" w:hAnsi="Arial"/>
          <w:color w:val="333333"/>
          <w:highlight w:val="white"/>
        </w:rPr>
        <w:t xml:space="preserve">  </w:t>
      </w:r>
      <w:r>
        <w:rPr>
          <w:sz w:val="28"/>
          <w:highlight w:val="white"/>
        </w:rPr>
        <w:t>программа «</w:t>
      </w:r>
      <w:r>
        <w:rPr>
          <w:b/>
          <w:sz w:val="28"/>
          <w:highlight w:val="white"/>
        </w:rPr>
        <w:t>Орлята</w:t>
      </w:r>
      <w:r>
        <w:rPr>
          <w:sz w:val="28"/>
          <w:highlight w:val="white"/>
        </w:rPr>
        <w:t> </w:t>
      </w:r>
      <w:r>
        <w:rPr>
          <w:b/>
          <w:sz w:val="28"/>
          <w:highlight w:val="white"/>
        </w:rPr>
        <w:t>России</w:t>
      </w:r>
      <w:r>
        <w:rPr>
          <w:sz w:val="28"/>
          <w:highlight w:val="white"/>
        </w:rPr>
        <w:t>» – уникальный проект, направленный на развитие социальной активности школьников младших классов в рамкам патриотического воспитания граждан РФ. Участниками программы «</w:t>
      </w:r>
      <w:r>
        <w:rPr>
          <w:b/>
          <w:sz w:val="28"/>
          <w:highlight w:val="white"/>
        </w:rPr>
        <w:t>Орлята</w:t>
      </w:r>
      <w:r>
        <w:rPr>
          <w:sz w:val="28"/>
          <w:highlight w:val="white"/>
        </w:rPr>
        <w:t> </w:t>
      </w:r>
      <w:r>
        <w:rPr>
          <w:b/>
          <w:sz w:val="28"/>
          <w:highlight w:val="white"/>
        </w:rPr>
        <w:t>России</w:t>
      </w:r>
      <w:r>
        <w:rPr>
          <w:sz w:val="28"/>
          <w:highlight w:val="white"/>
        </w:rPr>
        <w:t>» становятся не только дети, но и педагоги, родители, ученики-наставники из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5C2AA7DA" w14:textId="77777777" w:rsidR="004C48EB" w:rsidRDefault="00000000">
      <w:pPr>
        <w:rPr>
          <w:i/>
          <w:sz w:val="28"/>
        </w:rPr>
      </w:pPr>
      <w:r>
        <w:rPr>
          <w:rStyle w:val="c31"/>
          <w:sz w:val="28"/>
        </w:rPr>
        <w:t xml:space="preserve">Обучающиеся принимают участие в мероприятиях и Всероссийских акциях «Дней </w:t>
      </w:r>
      <w:r>
        <w:rPr>
          <w:rStyle w:val="c31"/>
          <w:sz w:val="28"/>
        </w:rPr>
        <w:lastRenderedPageBreak/>
        <w:t xml:space="preserve">единых действий» в таких как: </w:t>
      </w:r>
      <w:r>
        <w:rPr>
          <w:i/>
          <w:sz w:val="28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>
        <w:rPr>
          <w:i/>
          <w:sz w:val="28"/>
        </w:rPr>
        <w:t>книгодарения</w:t>
      </w:r>
      <w:proofErr w:type="spellEnd"/>
      <w:r>
        <w:rPr>
          <w:i/>
          <w:sz w:val="28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6B7647C9" w14:textId="77777777" w:rsidR="004C48EB" w:rsidRDefault="004C48EB">
      <w:pPr>
        <w:rPr>
          <w:b/>
          <w:i/>
          <w:sz w:val="28"/>
        </w:rPr>
      </w:pPr>
    </w:p>
    <w:p w14:paraId="33ACD1F2" w14:textId="77777777" w:rsidR="004C48EB" w:rsidRDefault="00000000">
      <w:pPr>
        <w:rPr>
          <w:b/>
          <w:sz w:val="28"/>
        </w:rPr>
      </w:pPr>
      <w:r>
        <w:rPr>
          <w:b/>
          <w:sz w:val="28"/>
        </w:rPr>
        <w:t xml:space="preserve">2.13. Модуль «Школьное медиа» </w:t>
      </w:r>
    </w:p>
    <w:p w14:paraId="07FF085C" w14:textId="77777777" w:rsidR="004C48EB" w:rsidRDefault="00000000">
      <w:r>
        <w:tab/>
      </w:r>
      <w:r>
        <w:rPr>
          <w:sz w:val="28"/>
        </w:rPr>
        <w:t>Цель школьных медиа (совместно создаваемых разновозрастными  школьниками и педагогами средств распространения текстовой, аудио и видео 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</w:t>
      </w:r>
    </w:p>
    <w:p w14:paraId="5DF063EC" w14:textId="77777777" w:rsidR="004C48EB" w:rsidRDefault="00000000">
      <w:pPr>
        <w:ind w:firstLine="567"/>
        <w:rPr>
          <w:sz w:val="28"/>
        </w:rPr>
      </w:pPr>
      <w:r>
        <w:rPr>
          <w:sz w:val="28"/>
        </w:rPr>
        <w:t>Воспитательный потенциал школьных медиа реализуется в рамках различных  видов и форм деятельности:</w:t>
      </w:r>
    </w:p>
    <w:p w14:paraId="6A363EE8" w14:textId="77777777" w:rsidR="004C48EB" w:rsidRDefault="00000000">
      <w:pPr>
        <w:pStyle w:val="1f6"/>
        <w:numPr>
          <w:ilvl w:val="0"/>
          <w:numId w:val="17"/>
        </w:numPr>
        <w:spacing w:before="0" w:after="0"/>
        <w:ind w:left="0" w:hanging="284"/>
        <w:jc w:val="both"/>
        <w:rPr>
          <w:sz w:val="28"/>
        </w:rPr>
      </w:pPr>
      <w:r>
        <w:rPr>
          <w:b/>
          <w:sz w:val="28"/>
        </w:rPr>
        <w:t>библиотечные уроки</w:t>
      </w:r>
      <w:r>
        <w:rPr>
          <w:sz w:val="28"/>
        </w:rPr>
        <w:t xml:space="preserve"> – вид деятельности по </w:t>
      </w:r>
      <w:r>
        <w:rPr>
          <w:sz w:val="28"/>
          <w:highlight w:val="white"/>
        </w:rPr>
        <w:t xml:space="preserve">формированию информационной культуры личности учащегося, подготовке ребенка к продуктивной самостоятельной работе с источниками информации. Используемые формы: </w:t>
      </w:r>
      <w:r>
        <w:rPr>
          <w:color w:val="333333"/>
          <w:sz w:val="28"/>
          <w:highlight w:val="white"/>
        </w:rPr>
        <w:t>традиционные</w:t>
      </w:r>
      <w:r>
        <w:rPr>
          <w:sz w:val="28"/>
          <w:highlight w:val="white"/>
        </w:rPr>
        <w:t xml:space="preserve"> формы виртуальные экскурсии и путешествия по страницам книг, тематические уроки - обзоры, уроки – персоналии, интеллектуальные турниры, библиографические игры, литературные путешествия, конференции с элементами игровой деятельности. Также применяется и нестандартные формы урок-информация, урок-размышление, урок – диспут, урок-презентация, урок-видео-путешествие.</w:t>
      </w:r>
    </w:p>
    <w:p w14:paraId="3E1832E2" w14:textId="77777777" w:rsidR="004C48EB" w:rsidRDefault="00000000">
      <w:pPr>
        <w:pStyle w:val="1f6"/>
        <w:numPr>
          <w:ilvl w:val="0"/>
          <w:numId w:val="17"/>
        </w:numPr>
        <w:spacing w:before="0" w:after="0"/>
        <w:ind w:left="0" w:hanging="284"/>
        <w:jc w:val="both"/>
        <w:rPr>
          <w:sz w:val="28"/>
        </w:rPr>
      </w:pPr>
      <w:r>
        <w:rPr>
          <w:b/>
          <w:sz w:val="28"/>
        </w:rPr>
        <w:t>школьный медиацентр</w:t>
      </w:r>
      <w:r>
        <w:rPr>
          <w:sz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вечеров.</w:t>
      </w:r>
    </w:p>
    <w:p w14:paraId="4164D175" w14:textId="77777777" w:rsidR="004C48EB" w:rsidRDefault="00000000">
      <w:pPr>
        <w:pStyle w:val="1f6"/>
        <w:numPr>
          <w:ilvl w:val="0"/>
          <w:numId w:val="17"/>
        </w:numPr>
        <w:spacing w:before="0" w:after="0"/>
        <w:ind w:left="0" w:hanging="284"/>
        <w:jc w:val="both"/>
        <w:rPr>
          <w:sz w:val="28"/>
        </w:rPr>
      </w:pPr>
      <w:r>
        <w:rPr>
          <w:b/>
          <w:sz w:val="28"/>
        </w:rPr>
        <w:t xml:space="preserve">разновозрастный редакционный совет </w:t>
      </w:r>
      <w:r>
        <w:rPr>
          <w:sz w:val="28"/>
        </w:rPr>
        <w:t>подростков, старшеклассников и консультирующих их взрослых, целью которого является освещение (через школьную газету и ВК)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</w:t>
      </w:r>
    </w:p>
    <w:p w14:paraId="53C448AC" w14:textId="77777777" w:rsidR="004C48EB" w:rsidRDefault="00000000">
      <w:pPr>
        <w:pStyle w:val="1f6"/>
        <w:numPr>
          <w:ilvl w:val="0"/>
          <w:numId w:val="17"/>
        </w:numPr>
        <w:spacing w:before="0" w:after="0"/>
        <w:ind w:left="0" w:hanging="284"/>
        <w:jc w:val="both"/>
      </w:pPr>
      <w:r>
        <w:rPr>
          <w:b/>
          <w:sz w:val="28"/>
        </w:rPr>
        <w:t>школьная интернет-группа МБОУ «</w:t>
      </w:r>
      <w:proofErr w:type="spellStart"/>
      <w:r>
        <w:rPr>
          <w:b/>
          <w:sz w:val="28"/>
        </w:rPr>
        <w:t>Усть</w:t>
      </w:r>
      <w:proofErr w:type="spellEnd"/>
      <w:r>
        <w:rPr>
          <w:b/>
          <w:sz w:val="28"/>
        </w:rPr>
        <w:t>-Брянская ООШ»</w:t>
      </w:r>
      <w:r>
        <w:rPr>
          <w:sz w:val="28"/>
        </w:rPr>
        <w:t xml:space="preserve">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вопросы.</w:t>
      </w:r>
    </w:p>
    <w:p w14:paraId="2C24E027" w14:textId="77777777" w:rsidR="004C48EB" w:rsidRDefault="004C48EB">
      <w:pPr>
        <w:ind w:firstLine="567"/>
        <w:rPr>
          <w:i/>
          <w:sz w:val="28"/>
        </w:rPr>
      </w:pPr>
    </w:p>
    <w:p w14:paraId="1DB800B3" w14:textId="77777777" w:rsidR="004C48EB" w:rsidRDefault="00000000">
      <w:pPr>
        <w:tabs>
          <w:tab w:val="left" w:pos="851"/>
        </w:tabs>
        <w:ind w:left="900"/>
        <w:rPr>
          <w:b/>
          <w:sz w:val="28"/>
        </w:rPr>
      </w:pPr>
      <w:r>
        <w:rPr>
          <w:b/>
          <w:sz w:val="28"/>
        </w:rPr>
        <w:t xml:space="preserve">2.14.«Экскурсии, походы»      </w:t>
      </w:r>
    </w:p>
    <w:p w14:paraId="36FFA646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</w:t>
      </w:r>
      <w:r>
        <w:rPr>
          <w:sz w:val="28"/>
        </w:rPr>
        <w:lastRenderedPageBreak/>
        <w:t xml:space="preserve">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>
        <w:rPr>
          <w:sz w:val="28"/>
        </w:rPr>
        <w:t>самообслуживающего</w:t>
      </w:r>
      <w:proofErr w:type="spellEnd"/>
      <w:r>
        <w:rPr>
          <w:sz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14:paraId="089A9DB4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14:paraId="2EA0C6CD" w14:textId="77777777" w:rsidR="004C48EB" w:rsidRDefault="00000000">
      <w:pPr>
        <w:ind w:right="-1" w:firstLine="567"/>
      </w:pPr>
      <w:r>
        <w:rPr>
          <w:sz w:val="28"/>
        </w:rPr>
        <w:t>-ежегодные походы на природу, экскурсионные поездки по туристическим маршрутам  организуемые в классах их классными руководителями и родителями школьников, после окончания учебного года;</w:t>
      </w:r>
    </w:p>
    <w:p w14:paraId="68F77A17" w14:textId="77777777" w:rsidR="004C48EB" w:rsidRDefault="00000000">
      <w:pPr>
        <w:pStyle w:val="14"/>
        <w:tabs>
          <w:tab w:val="left" w:pos="885"/>
        </w:tabs>
        <w:ind w:left="567" w:right="17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-выездные экскурсии в музеи,  на предприятия; на представления в кинотеатр, драмтеатр, цирк.</w:t>
      </w:r>
    </w:p>
    <w:p w14:paraId="7913B977" w14:textId="77777777" w:rsidR="004C48EB" w:rsidRDefault="004C48EB">
      <w:pPr>
        <w:pStyle w:val="14"/>
        <w:tabs>
          <w:tab w:val="left" w:pos="885"/>
        </w:tabs>
        <w:ind w:left="567" w:right="175"/>
        <w:rPr>
          <w:rFonts w:ascii="Times New Roman" w:hAnsi="Times New Roman"/>
          <w:sz w:val="28"/>
        </w:rPr>
      </w:pPr>
    </w:p>
    <w:p w14:paraId="04BF06C4" w14:textId="77777777" w:rsidR="004C48EB" w:rsidRDefault="00000000">
      <w:pPr>
        <w:pStyle w:val="1"/>
        <w:spacing w:before="0" w:line="360" w:lineRule="auto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 III. Организация воспитательной деятельности</w:t>
      </w:r>
    </w:p>
    <w:p w14:paraId="2F733C7C" w14:textId="77777777" w:rsidR="004C48EB" w:rsidRDefault="00000000">
      <w:pPr>
        <w:pStyle w:val="1"/>
        <w:spacing w:before="0"/>
        <w:jc w:val="center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3. Общие требования к условиям реализации Программы</w:t>
      </w:r>
    </w:p>
    <w:p w14:paraId="72E42C1F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деятельности. </w:t>
      </w:r>
    </w:p>
    <w:p w14:paraId="367DA19D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Уклад школы направлен на сохранение преемственности принципов воспитания на всех уровнях общего образования:</w:t>
      </w:r>
    </w:p>
    <w:p w14:paraId="0CADE3B9" w14:textId="77777777" w:rsidR="004C48EB" w:rsidRDefault="00000000">
      <w:pPr>
        <w:numPr>
          <w:ilvl w:val="0"/>
          <w:numId w:val="18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0605E1F7" w14:textId="77777777" w:rsidR="004C48EB" w:rsidRDefault="00000000">
      <w:pPr>
        <w:numPr>
          <w:ilvl w:val="0"/>
          <w:numId w:val="18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14:paraId="2ABA6539" w14:textId="77777777" w:rsidR="004C48EB" w:rsidRDefault="00000000">
      <w:pPr>
        <w:numPr>
          <w:ilvl w:val="0"/>
          <w:numId w:val="18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взаимодействие с родителями (законными представителями) по вопросам воспитания;</w:t>
      </w:r>
    </w:p>
    <w:p w14:paraId="4BCA00CA" w14:textId="77777777" w:rsidR="004C48EB" w:rsidRDefault="00000000">
      <w:pPr>
        <w:numPr>
          <w:ilvl w:val="0"/>
          <w:numId w:val="18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</w:p>
    <w:p w14:paraId="1F8D315B" w14:textId="77777777" w:rsidR="004C48EB" w:rsidRDefault="004C48EB">
      <w:pPr>
        <w:tabs>
          <w:tab w:val="left" w:pos="851"/>
        </w:tabs>
        <w:rPr>
          <w:sz w:val="28"/>
        </w:rPr>
      </w:pPr>
    </w:p>
    <w:p w14:paraId="06AB4016" w14:textId="77777777" w:rsidR="004C48EB" w:rsidRDefault="00000000">
      <w:pPr>
        <w:pStyle w:val="1"/>
        <w:spacing w:before="0"/>
      </w:pPr>
      <w:r>
        <w:rPr>
          <w:rFonts w:ascii="Times New Roman" w:hAnsi="Times New Roman"/>
          <w:sz w:val="28"/>
        </w:rPr>
        <w:t>3.1. Кадровое обеспечение воспитательного процесса</w:t>
      </w:r>
    </w:p>
    <w:p w14:paraId="72C63F2A" w14:textId="77777777" w:rsidR="004C48EB" w:rsidRDefault="00000000">
      <w:pPr>
        <w:rPr>
          <w:sz w:val="28"/>
        </w:rPr>
      </w:pPr>
      <w:r>
        <w:rPr>
          <w:sz w:val="28"/>
        </w:rPr>
        <w:tab/>
        <w:t xml:space="preserve">Педагог  являет собой всегда главный для обучающихся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успешный  воспитательный процесс  </w:t>
      </w:r>
    </w:p>
    <w:p w14:paraId="3A7230C9" w14:textId="77777777" w:rsidR="004C48EB" w:rsidRDefault="00000000">
      <w:pPr>
        <w:tabs>
          <w:tab w:val="left" w:pos="3450"/>
        </w:tabs>
        <w:jc w:val="left"/>
        <w:rPr>
          <w:sz w:val="28"/>
        </w:rPr>
      </w:pPr>
      <w:r>
        <w:rPr>
          <w:sz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14:paraId="49C652AE" w14:textId="77777777" w:rsidR="004C48EB" w:rsidRDefault="00000000">
      <w:pPr>
        <w:tabs>
          <w:tab w:val="left" w:pos="3450"/>
        </w:tabs>
        <w:jc w:val="left"/>
        <w:rPr>
          <w:sz w:val="28"/>
        </w:rPr>
      </w:pPr>
      <w:r>
        <w:rPr>
          <w:sz w:val="28"/>
        </w:rPr>
        <w:lastRenderedPageBreak/>
        <w:t>-          сопровождение молодых педагогических работников, вновь поступивших на работу педагогических работников  (работа школы наставничества);</w:t>
      </w:r>
    </w:p>
    <w:p w14:paraId="585EB7DF" w14:textId="77777777" w:rsidR="004C48EB" w:rsidRDefault="00000000">
      <w:pPr>
        <w:tabs>
          <w:tab w:val="left" w:pos="3450"/>
        </w:tabs>
        <w:jc w:val="left"/>
        <w:rPr>
          <w:sz w:val="28"/>
        </w:rPr>
      </w:pPr>
      <w:r>
        <w:rPr>
          <w:sz w:val="28"/>
        </w:rPr>
        <w:t>-         индивидуальная работа с педагогическими работниками по запросам (в том числе и по вопросам классного руководства);</w:t>
      </w:r>
    </w:p>
    <w:p w14:paraId="44C0DDF9" w14:textId="77777777" w:rsidR="004C48EB" w:rsidRDefault="00000000">
      <w:pPr>
        <w:tabs>
          <w:tab w:val="left" w:pos="3450"/>
        </w:tabs>
        <w:jc w:val="left"/>
        <w:rPr>
          <w:sz w:val="28"/>
        </w:rPr>
      </w:pPr>
      <w:r>
        <w:rPr>
          <w:sz w:val="28"/>
        </w:rPr>
        <w:t>-          контроль оформления учебно-педагогической документации;</w:t>
      </w:r>
    </w:p>
    <w:p w14:paraId="36106BE1" w14:textId="77777777" w:rsidR="004C48EB" w:rsidRDefault="00000000">
      <w:r>
        <w:rPr>
          <w:sz w:val="28"/>
        </w:rPr>
        <w:t xml:space="preserve">-     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2F076916" w14:textId="77777777" w:rsidR="004C48EB" w:rsidRDefault="00000000">
      <w:r>
        <w:rPr>
          <w:sz w:val="28"/>
        </w:rPr>
        <w:t>-</w:t>
      </w:r>
      <w:r>
        <w:rPr>
          <w:sz w:val="28"/>
        </w:rPr>
        <w:tab/>
        <w:t>участие в постоянно действующих учебных курсах, семинарах по вопросам воспитания;</w:t>
      </w:r>
    </w:p>
    <w:p w14:paraId="4A573C5F" w14:textId="77777777" w:rsidR="004C48EB" w:rsidRDefault="00000000">
      <w:r>
        <w:rPr>
          <w:sz w:val="28"/>
        </w:rPr>
        <w:t>-</w:t>
      </w:r>
      <w:r>
        <w:rPr>
          <w:sz w:val="28"/>
        </w:rPr>
        <w:tab/>
        <w:t>участие в работе городских и региональных  методических объединений представление опыта работы школы;</w:t>
      </w:r>
    </w:p>
    <w:p w14:paraId="0FB3D804" w14:textId="77777777" w:rsidR="004C48EB" w:rsidRDefault="00000000">
      <w:pPr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участие в работе постоянно действующего методического семинара по духовно-нравственному воспитанию.</w:t>
      </w:r>
    </w:p>
    <w:p w14:paraId="0172BA38" w14:textId="77777777" w:rsidR="004C48EB" w:rsidRDefault="00000000">
      <w:r>
        <w:rPr>
          <w:sz w:val="28"/>
        </w:rPr>
        <w:tab/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Учителя.</w:t>
      </w:r>
    </w:p>
    <w:p w14:paraId="295EA2A1" w14:textId="77777777" w:rsidR="004C48EB" w:rsidRDefault="00000000">
      <w:pPr>
        <w:rPr>
          <w:sz w:val="28"/>
        </w:rPr>
      </w:pPr>
      <w:r>
        <w:tab/>
        <w:t xml:space="preserve"> </w:t>
      </w:r>
    </w:p>
    <w:p w14:paraId="2E91BB61" w14:textId="77777777" w:rsidR="004C48EB" w:rsidRDefault="00000000">
      <w:pPr>
        <w:pStyle w:val="1"/>
        <w:spacing w:before="0"/>
        <w:jc w:val="left"/>
      </w:pPr>
      <w:r>
        <w:rPr>
          <w:rFonts w:ascii="Times New Roman" w:hAnsi="Times New Roman"/>
          <w:sz w:val="28"/>
        </w:rPr>
        <w:t>3.2. Нормативно-методическое  обеспечение</w:t>
      </w:r>
    </w:p>
    <w:p w14:paraId="27CE42C2" w14:textId="77777777" w:rsidR="004C48EB" w:rsidRDefault="00000000">
      <w:pPr>
        <w:rPr>
          <w:sz w:val="28"/>
        </w:rPr>
      </w:pPr>
      <w:r>
        <w:rPr>
          <w:sz w:val="28"/>
        </w:rPr>
        <w:t xml:space="preserve">        Подготовка приказов и  локальных актов  школы по внедрению  рабочей программы  воспитания в образовательный процесс. </w:t>
      </w:r>
    </w:p>
    <w:p w14:paraId="2EE3C563" w14:textId="77777777" w:rsidR="004C48EB" w:rsidRDefault="00000000">
      <w:pPr>
        <w:rPr>
          <w:sz w:val="28"/>
        </w:rPr>
      </w:pPr>
      <w:r>
        <w:rPr>
          <w:sz w:val="28"/>
        </w:rPr>
        <w:tab/>
        <w:t xml:space="preserve">Обеспечение использования педагогами методических пособий, содержащих «методические шлейфы», видеоуроков и </w:t>
      </w:r>
      <w:proofErr w:type="spellStart"/>
      <w:r>
        <w:rPr>
          <w:sz w:val="28"/>
        </w:rPr>
        <w:t>видеомероприятий</w:t>
      </w:r>
      <w:proofErr w:type="spellEnd"/>
      <w:r>
        <w:rPr>
          <w:sz w:val="28"/>
        </w:rPr>
        <w:t xml:space="preserve">  по учебно-воспитательной работе </w:t>
      </w:r>
    </w:p>
    <w:p w14:paraId="73182BEF" w14:textId="77777777" w:rsidR="004C48EB" w:rsidRDefault="00000000">
      <w:r>
        <w:rPr>
          <w:sz w:val="28"/>
        </w:rPr>
        <w:t>Создание  рабочей программы воспитания  на 2022-2028 г. с приложением  плана воспитательной работы школы  на два уровня образования НОО, ООО.</w:t>
      </w:r>
    </w:p>
    <w:p w14:paraId="015A6487" w14:textId="77777777" w:rsidR="004C48EB" w:rsidRDefault="00000000">
      <w:pPr>
        <w:rPr>
          <w:sz w:val="28"/>
        </w:rPr>
      </w:pPr>
      <w:r>
        <w:rPr>
          <w:sz w:val="28"/>
        </w:rPr>
        <w:tab/>
        <w:t xml:space="preserve"> Обновление содержания воспитательных программ в целях реализации новых направлений программ воспитания.</w:t>
      </w:r>
    </w:p>
    <w:p w14:paraId="03CF521C" w14:textId="77777777" w:rsidR="004C48EB" w:rsidRDefault="00000000">
      <w:pPr>
        <w:rPr>
          <w:sz w:val="28"/>
        </w:rPr>
      </w:pPr>
      <w:r>
        <w:rPr>
          <w:sz w:val="28"/>
        </w:rPr>
        <w:tab/>
        <w:t>Подготовка/корректировка дополнительных общеразвивающих программ ОО</w:t>
      </w:r>
    </w:p>
    <w:p w14:paraId="438D9F17" w14:textId="77777777" w:rsidR="004C48EB" w:rsidRDefault="00000000">
      <w:pPr>
        <w:rPr>
          <w:sz w:val="28"/>
        </w:rPr>
      </w:pPr>
      <w:r>
        <w:rPr>
          <w:sz w:val="28"/>
        </w:rPr>
        <w:tab/>
        <w:t>Сайт,  на котором будут отражены  реальные результаты программы воспитания .</w:t>
      </w:r>
    </w:p>
    <w:p w14:paraId="2B1D0D0E" w14:textId="77777777" w:rsidR="004C48EB" w:rsidRDefault="004C48EB">
      <w:pPr>
        <w:rPr>
          <w:sz w:val="28"/>
        </w:rPr>
      </w:pPr>
    </w:p>
    <w:p w14:paraId="148AA88E" w14:textId="77777777" w:rsidR="004C48EB" w:rsidRDefault="004C48EB">
      <w:pPr>
        <w:pStyle w:val="1"/>
        <w:spacing w:before="0"/>
        <w:rPr>
          <w:rFonts w:ascii="Times New Roman" w:hAnsi="Times New Roman"/>
          <w:sz w:val="28"/>
        </w:rPr>
      </w:pPr>
    </w:p>
    <w:p w14:paraId="26711A97" w14:textId="77777777" w:rsidR="004C48EB" w:rsidRDefault="00000000">
      <w:pPr>
        <w:pStyle w:val="1"/>
        <w:spacing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 Требования к условиям работы с обучающимися с особыми образовательными потребностями.</w:t>
      </w:r>
    </w:p>
    <w:p w14:paraId="5C15E5E0" w14:textId="77777777" w:rsidR="004C48EB" w:rsidRDefault="004C48EB">
      <w:pPr>
        <w:rPr>
          <w:sz w:val="28"/>
        </w:rPr>
      </w:pPr>
    </w:p>
    <w:p w14:paraId="4F20A61B" w14:textId="77777777" w:rsidR="004C48EB" w:rsidRDefault="00000000">
      <w:pPr>
        <w:rPr>
          <w:sz w:val="28"/>
        </w:rPr>
      </w:pPr>
      <w:r>
        <w:tab/>
      </w:r>
      <w:r>
        <w:rPr>
          <w:sz w:val="28"/>
        </w:rPr>
        <w:t xml:space="preserve">В настоящее время   в ОО, получает образование  примерно 0,8%  детей с  ОВЗ и детей инвалидов  во всех уровнях образования. Дети ОВЗ и инвалиды получают образование, на равных, со всеми школьниками, создана благоприятная доброжелательная среда.  Эти дети находятся под пристальным контролем классных руководителей, и социально-психологической службы. Они имеют возможность участвовать в различных формах жизни детского сообщества:  в работе  органов самоуправления, волонтерского отряда, участвовать в конкурсных мероприятиях онлайн и офлайн, в школьных праздниках. Обеспечивается возможность их участия в жизни класса, школы, событиях группы. Таким образом,  формируется их </w:t>
      </w:r>
      <w:r>
        <w:rPr>
          <w:sz w:val="28"/>
        </w:rPr>
        <w:lastRenderedPageBreak/>
        <w:t>личностный опыт, развивается самооценка и уверенность в своих силах, опыт работы в команде, развивает активность и ответственность каждого обучающегося в социальной ситуации его развития.</w:t>
      </w:r>
    </w:p>
    <w:p w14:paraId="32912A95" w14:textId="77777777" w:rsidR="004C48EB" w:rsidRDefault="00000000">
      <w:pPr>
        <w:tabs>
          <w:tab w:val="left" w:pos="851"/>
        </w:tabs>
        <w:ind w:firstLine="709"/>
        <w:rPr>
          <w:sz w:val="28"/>
        </w:rPr>
      </w:pPr>
      <w:r>
        <w:rPr>
          <w:sz w:val="28"/>
        </w:rPr>
        <w:t>Особыми задачами воспитания обучающихся с ОВЗ являются:</w:t>
      </w:r>
    </w:p>
    <w:p w14:paraId="061B68A1" w14:textId="77777777" w:rsidR="004C48EB" w:rsidRDefault="00000000">
      <w:pPr>
        <w:numPr>
          <w:ilvl w:val="0"/>
          <w:numId w:val="19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64899B70" w14:textId="77777777" w:rsidR="004C48EB" w:rsidRDefault="00000000">
      <w:pPr>
        <w:numPr>
          <w:ilvl w:val="0"/>
          <w:numId w:val="19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14:paraId="0E1D0550" w14:textId="77777777" w:rsidR="004C48EB" w:rsidRDefault="00000000">
      <w:pPr>
        <w:numPr>
          <w:ilvl w:val="0"/>
          <w:numId w:val="19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14:paraId="0A617794" w14:textId="77777777" w:rsidR="004C48EB" w:rsidRDefault="00000000">
      <w:pPr>
        <w:numPr>
          <w:ilvl w:val="0"/>
          <w:numId w:val="19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 активное привлечение семьи и ближайшего социального окружения к воспитанию обучающихся с ОВЗ; </w:t>
      </w:r>
    </w:p>
    <w:p w14:paraId="58350E01" w14:textId="77777777" w:rsidR="004C48EB" w:rsidRDefault="00000000">
      <w:pPr>
        <w:numPr>
          <w:ilvl w:val="0"/>
          <w:numId w:val="19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14:paraId="066720C5" w14:textId="77777777" w:rsidR="004C48EB" w:rsidRDefault="00000000">
      <w:pPr>
        <w:numPr>
          <w:ilvl w:val="0"/>
          <w:numId w:val="19"/>
        </w:numPr>
        <w:tabs>
          <w:tab w:val="left" w:pos="851"/>
        </w:tabs>
        <w:ind w:left="0" w:firstLine="709"/>
        <w:rPr>
          <w:sz w:val="28"/>
        </w:rPr>
      </w:pPr>
      <w:r>
        <w:rPr>
          <w:sz w:val="28"/>
        </w:rPr>
        <w:t xml:space="preserve"> индивидуализация в воспитательной работе с обучающимися с ОВЗ.</w:t>
      </w:r>
    </w:p>
    <w:p w14:paraId="3D60E854" w14:textId="77777777" w:rsidR="004C48EB" w:rsidRDefault="00000000">
      <w:pPr>
        <w:ind w:firstLine="709"/>
        <w:rPr>
          <w:sz w:val="28"/>
        </w:rPr>
      </w:pPr>
      <w:r>
        <w:rPr>
          <w:sz w:val="28"/>
        </w:rPr>
        <w:t>– на личностно-ориентированный подход в организации всех видов детской деятельности.</w:t>
      </w:r>
    </w:p>
    <w:p w14:paraId="49BDB249" w14:textId="77777777" w:rsidR="004C48EB" w:rsidRDefault="004C48EB">
      <w:pPr>
        <w:tabs>
          <w:tab w:val="left" w:pos="851"/>
        </w:tabs>
        <w:ind w:firstLine="709"/>
        <w:rPr>
          <w:sz w:val="28"/>
        </w:rPr>
      </w:pPr>
    </w:p>
    <w:p w14:paraId="0D6D7736" w14:textId="77777777" w:rsidR="004C48EB" w:rsidRDefault="00000000">
      <w:pPr>
        <w:pStyle w:val="1"/>
        <w:spacing w:before="0"/>
        <w:jc w:val="center"/>
      </w:pPr>
      <w:r>
        <w:rPr>
          <w:rFonts w:ascii="Times New Roman" w:hAnsi="Times New Roman"/>
          <w:sz w:val="28"/>
        </w:rPr>
        <w:t>3.4. Система поощрения социальной успешности и проявлений активной жизненной позиции обучающихся</w:t>
      </w:r>
    </w:p>
    <w:p w14:paraId="3B82FA2E" w14:textId="77777777" w:rsidR="004C48EB" w:rsidRDefault="00000000">
      <w:pPr>
        <w:widowControl/>
        <w:ind w:firstLine="709"/>
        <w:rPr>
          <w:sz w:val="28"/>
        </w:rPr>
      </w:pPr>
      <w:r>
        <w:rPr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2AC48CF4" w14:textId="77777777" w:rsidR="004C48EB" w:rsidRDefault="00000000">
      <w:pPr>
        <w:widowControl/>
        <w:numPr>
          <w:ilvl w:val="0"/>
          <w:numId w:val="20"/>
        </w:numPr>
        <w:ind w:left="0" w:firstLine="567"/>
        <w:rPr>
          <w:i/>
          <w:sz w:val="28"/>
        </w:rPr>
      </w:pPr>
      <w:r>
        <w:rPr>
          <w:sz w:val="28"/>
        </w:rPr>
        <w:t xml:space="preserve"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обучающихся). </w:t>
      </w:r>
      <w:r>
        <w:rPr>
          <w:i/>
          <w:sz w:val="28"/>
        </w:rPr>
        <w:t>В школе практикуются общешкольные линейки и праздники в честь победителей различных конкурсов и олимпиад.</w:t>
      </w:r>
    </w:p>
    <w:p w14:paraId="5160491A" w14:textId="77777777" w:rsidR="004C48EB" w:rsidRDefault="00000000">
      <w:pPr>
        <w:widowControl/>
        <w:numPr>
          <w:ilvl w:val="0"/>
          <w:numId w:val="20"/>
        </w:numPr>
        <w:ind w:left="0" w:firstLine="567"/>
        <w:rPr>
          <w:sz w:val="28"/>
        </w:rPr>
      </w:pPr>
      <w:r>
        <w:rPr>
          <w:sz w:val="28"/>
        </w:rPr>
        <w:t xml:space="preserve"> в школе разработано и действует положение о награждениях, все награды фиксируется приказами школы.</w:t>
      </w:r>
    </w:p>
    <w:p w14:paraId="75E149D3" w14:textId="77777777" w:rsidR="004C48EB" w:rsidRDefault="00000000">
      <w:pPr>
        <w:widowControl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в выдвижении на поощрение и в обсуждении кандидатур на награждение обучающихся  участвуют органы самоуправления, классные руководители учителя;</w:t>
      </w:r>
    </w:p>
    <w:p w14:paraId="5EDA2C9F" w14:textId="77777777" w:rsidR="004C48EB" w:rsidRDefault="00000000">
      <w:pPr>
        <w:widowControl/>
      </w:pPr>
      <w:r>
        <w:rPr>
          <w:sz w:val="28"/>
        </w:rPr>
        <w:t>-</w:t>
      </w:r>
      <w:r>
        <w:rPr>
          <w:sz w:val="28"/>
        </w:rPr>
        <w:tab/>
        <w:t>в школе практикуются  индивидуальные  и коллективные поощрения (конкурс «Ученик года», «Класс года» во всех уровнях образования)</w:t>
      </w:r>
    </w:p>
    <w:p w14:paraId="72EEAB19" w14:textId="77777777" w:rsidR="004C48EB" w:rsidRDefault="00000000">
      <w:pPr>
        <w:widowControl/>
      </w:pPr>
      <w:r>
        <w:rPr>
          <w:sz w:val="28"/>
        </w:rPr>
        <w:t>-</w:t>
      </w:r>
      <w:r>
        <w:rPr>
          <w:sz w:val="28"/>
        </w:rPr>
        <w:tab/>
        <w:t>к участию в системе поощрений на всех стадиях привлекаются  родители (законные представители)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14:paraId="4926C808" w14:textId="77777777" w:rsidR="004C48EB" w:rsidRDefault="00000000">
      <w:pPr>
        <w:widowControl/>
        <w:numPr>
          <w:ilvl w:val="0"/>
          <w:numId w:val="20"/>
        </w:numPr>
        <w:ind w:left="0" w:firstLine="567"/>
      </w:pPr>
      <w:r>
        <w:rPr>
          <w:sz w:val="28"/>
        </w:rPr>
        <w:t>дифференцированность поощрений (наличие уровней и типов наград позволяет продлить стимулирующее действие системы поощрения).</w:t>
      </w:r>
    </w:p>
    <w:p w14:paraId="6FD4AEC0" w14:textId="77777777" w:rsidR="004C48EB" w:rsidRDefault="00000000">
      <w:pPr>
        <w:widowControl/>
        <w:ind w:firstLine="709"/>
      </w:pPr>
      <w:r>
        <w:rPr>
          <w:sz w:val="28"/>
        </w:rPr>
        <w:t xml:space="preserve">В ОО организована деятельность по ведение портфолио обучающих. Портфолио может включать артефакты признания личностных достижений, </w:t>
      </w:r>
      <w:r>
        <w:rPr>
          <w:sz w:val="28"/>
        </w:rPr>
        <w:lastRenderedPageBreak/>
        <w:t>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ведется портфолио  класса.</w:t>
      </w:r>
    </w:p>
    <w:p w14:paraId="4D40DF67" w14:textId="77777777" w:rsidR="004C48EB" w:rsidRDefault="00000000">
      <w:pPr>
        <w:widowControl/>
        <w:ind w:firstLine="709"/>
        <w:rPr>
          <w:sz w:val="28"/>
        </w:rPr>
      </w:pPr>
      <w:bookmarkStart w:id="2" w:name="_Hlk77507037"/>
      <w:r>
        <w:rPr>
          <w:sz w:val="28"/>
        </w:rPr>
        <w:t>Наиболее успешные обучающиеся и классные коллективы, занимают высшие ступени рейтинга в школе.</w:t>
      </w:r>
      <w:bookmarkEnd w:id="2"/>
    </w:p>
    <w:p w14:paraId="4CC762BC" w14:textId="77777777" w:rsidR="004C48EB" w:rsidRDefault="004C48EB">
      <w:pPr>
        <w:widowControl/>
        <w:spacing w:line="360" w:lineRule="auto"/>
        <w:ind w:firstLine="709"/>
        <w:rPr>
          <w:sz w:val="28"/>
        </w:rPr>
      </w:pPr>
    </w:p>
    <w:p w14:paraId="1823AADA" w14:textId="77777777" w:rsidR="004C48EB" w:rsidRDefault="00000000">
      <w:pPr>
        <w:pStyle w:val="14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3.5 ОСНОВНЫЕ НАПРАВЛЕНИЯ САМОАНАЛИЗА ВОСПИТАТЕЛЬНОЙ РАБОТЫ</w:t>
      </w:r>
    </w:p>
    <w:p w14:paraId="2B5E3DE5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597945B8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Самоанализ осуществляется ежегодно силами самой школы. </w:t>
      </w:r>
    </w:p>
    <w:p w14:paraId="1C748148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3C906E0A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-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 </w:t>
      </w:r>
    </w:p>
    <w:p w14:paraId="0BDA4908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14:paraId="503071C0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14:paraId="6D88B547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14:paraId="309F5F87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Основные направления анализа организуемого в школе воспитательного процесса:</w:t>
      </w:r>
    </w:p>
    <w:p w14:paraId="6D2085E6" w14:textId="77777777" w:rsidR="004C48EB" w:rsidRDefault="00000000">
      <w:pPr>
        <w:ind w:right="-1" w:firstLine="567"/>
        <w:rPr>
          <w:i/>
          <w:sz w:val="28"/>
        </w:rPr>
      </w:pPr>
      <w:r>
        <w:rPr>
          <w:b/>
          <w:i/>
          <w:sz w:val="28"/>
        </w:rPr>
        <w:t xml:space="preserve"> Условия организации воспитательной работы по  четырем составляющим</w:t>
      </w:r>
      <w:r>
        <w:rPr>
          <w:sz w:val="28"/>
        </w:rPr>
        <w:t>:</w:t>
      </w:r>
    </w:p>
    <w:p w14:paraId="13BDA9D1" w14:textId="77777777" w:rsidR="004C48EB" w:rsidRDefault="00000000">
      <w:pPr>
        <w:widowControl/>
        <w:spacing w:after="105"/>
        <w:ind w:left="-360"/>
        <w:jc w:val="left"/>
      </w:pPr>
      <w:r>
        <w:rPr>
          <w:sz w:val="28"/>
        </w:rPr>
        <w:tab/>
        <w:t>-нормативно-методическое обеспечение;</w:t>
      </w:r>
    </w:p>
    <w:p w14:paraId="6E2861B5" w14:textId="77777777" w:rsidR="004C48EB" w:rsidRDefault="00000000">
      <w:pPr>
        <w:widowControl/>
        <w:spacing w:after="105"/>
        <w:ind w:left="-360"/>
        <w:jc w:val="left"/>
      </w:pPr>
      <w:r>
        <w:rPr>
          <w:sz w:val="28"/>
        </w:rPr>
        <w:tab/>
        <w:t>-кадровое обеспечение;</w:t>
      </w:r>
    </w:p>
    <w:p w14:paraId="1E395218" w14:textId="77777777" w:rsidR="004C48EB" w:rsidRDefault="00000000">
      <w:pPr>
        <w:widowControl/>
        <w:spacing w:after="105"/>
        <w:ind w:left="-360"/>
        <w:jc w:val="left"/>
      </w:pPr>
      <w:r>
        <w:rPr>
          <w:sz w:val="28"/>
        </w:rPr>
        <w:tab/>
        <w:t>-материально-техническое обеспечение;</w:t>
      </w:r>
    </w:p>
    <w:p w14:paraId="180F2795" w14:textId="77777777" w:rsidR="004C48EB" w:rsidRDefault="00000000">
      <w:pPr>
        <w:widowControl/>
        <w:spacing w:after="105"/>
        <w:ind w:left="-360"/>
        <w:jc w:val="left"/>
      </w:pPr>
      <w:r>
        <w:rPr>
          <w:sz w:val="28"/>
        </w:rPr>
        <w:tab/>
        <w:t>-удовлетворенность качеством условий.</w:t>
      </w:r>
    </w:p>
    <w:p w14:paraId="186E2FD6" w14:textId="77777777" w:rsidR="004C48EB" w:rsidRDefault="00000000">
      <w:pPr>
        <w:pStyle w:val="2"/>
        <w:spacing w:after="0"/>
        <w:rPr>
          <w:i/>
          <w:sz w:val="28"/>
        </w:rPr>
      </w:pPr>
      <w:r>
        <w:rPr>
          <w:i/>
          <w:sz w:val="28"/>
        </w:rPr>
        <w:t>Анализ организации воспитательной  работы по следующим направлениям:</w:t>
      </w:r>
    </w:p>
    <w:p w14:paraId="562DDAC4" w14:textId="77777777" w:rsidR="004C48EB" w:rsidRDefault="00000000">
      <w:pPr>
        <w:pStyle w:val="Ul"/>
        <w:spacing w:line="240" w:lineRule="auto"/>
        <w:ind w:left="360"/>
      </w:pPr>
      <w:r>
        <w:rPr>
          <w:sz w:val="28"/>
        </w:rPr>
        <w:t>- реализация внеурочной деятельности;</w:t>
      </w:r>
    </w:p>
    <w:p w14:paraId="382E699F" w14:textId="77777777" w:rsidR="004C48EB" w:rsidRDefault="00000000">
      <w:pPr>
        <w:pStyle w:val="Ul"/>
        <w:spacing w:line="240" w:lineRule="auto"/>
        <w:ind w:left="360"/>
      </w:pPr>
      <w:r>
        <w:rPr>
          <w:sz w:val="28"/>
        </w:rPr>
        <w:t>- реализация воспитательной работы классных руководителей;</w:t>
      </w:r>
    </w:p>
    <w:p w14:paraId="6796B91F" w14:textId="77777777" w:rsidR="004C48EB" w:rsidRDefault="00000000">
      <w:pPr>
        <w:pStyle w:val="Ul"/>
        <w:spacing w:line="240" w:lineRule="auto"/>
        <w:ind w:left="360"/>
      </w:pPr>
      <w:r>
        <w:rPr>
          <w:sz w:val="28"/>
        </w:rPr>
        <w:lastRenderedPageBreak/>
        <w:t>- реализация дополнительных программ;</w:t>
      </w:r>
    </w:p>
    <w:p w14:paraId="1C48DB97" w14:textId="77777777" w:rsidR="004C48EB" w:rsidRDefault="00000000">
      <w:pPr>
        <w:pStyle w:val="Ul"/>
        <w:spacing w:line="240" w:lineRule="auto"/>
        <w:ind w:left="360"/>
        <w:rPr>
          <w:sz w:val="28"/>
        </w:rPr>
      </w:pPr>
      <w:r>
        <w:rPr>
          <w:sz w:val="28"/>
        </w:rPr>
        <w:t>- удовлетворенность качеством реализации воспитательной работы.</w:t>
      </w:r>
    </w:p>
    <w:p w14:paraId="321CF6F7" w14:textId="77777777" w:rsidR="004C48EB" w:rsidRDefault="00000000">
      <w:pPr>
        <w:pStyle w:val="Ul"/>
        <w:spacing w:line="240" w:lineRule="auto"/>
        <w:ind w:left="360"/>
        <w:rPr>
          <w:sz w:val="28"/>
        </w:rPr>
      </w:pPr>
      <w:r>
        <w:rPr>
          <w:sz w:val="28"/>
        </w:rPr>
        <w:t>Проводится с заполнением сводных таблиц выполненной работы и анализа ее качества, анкетирование.</w:t>
      </w:r>
    </w:p>
    <w:p w14:paraId="1C3B23AB" w14:textId="77777777" w:rsidR="004C48EB" w:rsidRDefault="00000000">
      <w:pPr>
        <w:ind w:right="-1" w:firstLine="567"/>
        <w:rPr>
          <w:b/>
          <w:i/>
          <w:sz w:val="28"/>
        </w:rPr>
      </w:pPr>
      <w:r>
        <w:rPr>
          <w:b/>
          <w:i/>
          <w:sz w:val="28"/>
        </w:rPr>
        <w:t xml:space="preserve"> Результаты воспитания, социализации и саморазвития школьников. </w:t>
      </w:r>
    </w:p>
    <w:p w14:paraId="23D42AF8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класса, их </w:t>
      </w:r>
      <w:r>
        <w:rPr>
          <w:rFonts w:ascii="Georgia" w:hAnsi="Georgia"/>
          <w:sz w:val="27"/>
          <w:highlight w:val="white"/>
        </w:rPr>
        <w:t>достижения в конкурсах и мероприятиях, удовлетворенность участников образовательных отношений качеством результатов воспитательной работы. </w:t>
      </w:r>
    </w:p>
    <w:p w14:paraId="1D812963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14:paraId="7F1D84C4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Способом получения информации о результатах воспитания, социализации и саморазвития школьников является педагогическое наблюдение, диагностика. Диагностический инструментарий: «Методика диагностики нравственной воспитанности», «Методика диагностики личностного роста школьников», «Методика диагностики нравственной мотивации», «Методика диагностики нравственной самооценки»</w:t>
      </w:r>
    </w:p>
    <w:p w14:paraId="2A7B502F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над.  чем далее предстоит работать педагогическому коллективу.</w:t>
      </w:r>
    </w:p>
    <w:p w14:paraId="57BFF403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Диагностика «Творческие достижения школьников».  Классные руководители проводят  учет результативности участия детей в творческих конкурсах и мероприятиях, благотворительных акциях, социальных проектах, социально значимой деятельности. В качестве инструмента оценки  -  таблица достижений.  Она позволит систематизировать сведения, для их анализа. В таблицу педагоги внесут результаты участия детей в мероприятиях различного уровня</w:t>
      </w:r>
    </w:p>
    <w:p w14:paraId="7A01083A" w14:textId="77777777" w:rsidR="004C48EB" w:rsidRDefault="00000000">
      <w:pPr>
        <w:ind w:right="-1" w:firstLine="567"/>
      </w:pPr>
      <w:r>
        <w:rPr>
          <w:sz w:val="28"/>
        </w:rPr>
        <w:t>Заполненные таблицы по всем классам и формируются  сводную по школе. Это дает возможность анализировать результативность участия школьников в различных конкурсах по всем направлениям воспитательной деятельности.</w:t>
      </w:r>
    </w:p>
    <w:p w14:paraId="14A5A3EA" w14:textId="77777777" w:rsidR="004C48EB" w:rsidRDefault="00000000">
      <w:pPr>
        <w:ind w:right="-1" w:firstLine="567"/>
      </w:pPr>
      <w:r>
        <w:rPr>
          <w:b/>
          <w:i/>
          <w:sz w:val="28"/>
        </w:rPr>
        <w:t xml:space="preserve"> Состояние организуемой в школе совместной деятельности детей и взрослых. Удовлетворенность качеством результатов воспитательной работы.</w:t>
      </w:r>
      <w:r>
        <w:rPr>
          <w:rFonts w:ascii="Georgia" w:hAnsi="Georgia"/>
          <w:i/>
          <w:sz w:val="27"/>
          <w:highlight w:val="white"/>
        </w:rPr>
        <w:t xml:space="preserve"> </w:t>
      </w:r>
    </w:p>
    <w:p w14:paraId="318E11D0" w14:textId="77777777" w:rsidR="004C48EB" w:rsidRDefault="00000000">
      <w:pPr>
        <w:ind w:firstLine="567"/>
      </w:pPr>
      <w:r>
        <w:rPr>
          <w:sz w:val="28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14:paraId="324E2F2E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Осуществляется анализ заместителем директора по воспитательной работе, классными руководителями, Советом старшеклассников и родителями, хорошо знакомыми с деятельностью школы. </w:t>
      </w:r>
    </w:p>
    <w:p w14:paraId="7C74D0A6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Способами</w:t>
      </w:r>
      <w:r>
        <w:rPr>
          <w:i/>
          <w:sz w:val="28"/>
        </w:rPr>
        <w:t xml:space="preserve"> </w:t>
      </w:r>
      <w:r>
        <w:rPr>
          <w:sz w:val="28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</w:t>
      </w:r>
      <w:r>
        <w:t xml:space="preserve"> </w:t>
      </w:r>
      <w:r>
        <w:rPr>
          <w:sz w:val="28"/>
        </w:rPr>
        <w:t xml:space="preserve">Чтобы выявить, удовлетворены ли родители и школьники качеством образовательных услуг, чаще всего используют </w:t>
      </w:r>
      <w:r>
        <w:rPr>
          <w:sz w:val="28"/>
        </w:rPr>
        <w:lastRenderedPageBreak/>
        <w:t xml:space="preserve">анкетирование. </w:t>
      </w:r>
    </w:p>
    <w:p w14:paraId="28756173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Часть вопросов такого анкетирования затрагивает и организацию воспитательной деятельности.</w:t>
      </w:r>
      <w:r>
        <w:rPr>
          <w:rFonts w:ascii="Georgia" w:hAnsi="Georgia"/>
          <w:sz w:val="27"/>
          <w:highlight w:val="white"/>
        </w:rPr>
        <w:t xml:space="preserve"> Пусть оценят два показателя: качество организации внеурочной деятельности; качество воспитательной деятельности классного руководителя. </w:t>
      </w:r>
    </w:p>
    <w:p w14:paraId="3A28370B" w14:textId="77777777" w:rsidR="004C48EB" w:rsidRDefault="00000000">
      <w:pPr>
        <w:ind w:right="-1" w:firstLine="567"/>
      </w:pPr>
      <w:r>
        <w:rPr>
          <w:sz w:val="28"/>
        </w:rPr>
        <w:t xml:space="preserve"> Анализ ответов позволит вам оценить степень удовлетворенности результатами воспитательной работы. 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33D478AA" w14:textId="77777777" w:rsidR="004C48EB" w:rsidRDefault="00000000">
      <w:pPr>
        <w:ind w:right="-1" w:firstLine="567"/>
        <w:rPr>
          <w:i/>
          <w:sz w:val="28"/>
        </w:rPr>
      </w:pPr>
      <w:r>
        <w:rPr>
          <w:sz w:val="28"/>
        </w:rPr>
        <w:t xml:space="preserve">Внимание при этом сосредотачивается на вопросах, связанных с </w:t>
      </w:r>
    </w:p>
    <w:p w14:paraId="7925D929" w14:textId="77777777" w:rsidR="004C48EB" w:rsidRDefault="00000000">
      <w:pPr>
        <w:ind w:right="-1" w:firstLine="567"/>
        <w:rPr>
          <w:i/>
          <w:sz w:val="28"/>
        </w:rPr>
      </w:pPr>
      <w:r>
        <w:rPr>
          <w:sz w:val="28"/>
        </w:rPr>
        <w:t>- качеством проводимых общешкольных ключевых дел;</w:t>
      </w:r>
    </w:p>
    <w:p w14:paraId="3C08FE12" w14:textId="77777777" w:rsidR="004C48EB" w:rsidRDefault="00000000">
      <w:pPr>
        <w:ind w:right="-1" w:firstLine="567"/>
        <w:rPr>
          <w:i/>
          <w:sz w:val="28"/>
        </w:rPr>
      </w:pPr>
      <w:r>
        <w:rPr>
          <w:sz w:val="28"/>
        </w:rPr>
        <w:t>- качеством совместной деятельности классных руководителей и их классов;</w:t>
      </w:r>
    </w:p>
    <w:p w14:paraId="4007BBE6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качеством организуемой в школе внеурочной деятельности;</w:t>
      </w:r>
    </w:p>
    <w:p w14:paraId="03C04BB6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качеством реализации личностно развивающего потенциала школьных уроков;</w:t>
      </w:r>
    </w:p>
    <w:p w14:paraId="032540D7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качеством существующего в школе ученического самоуправления;</w:t>
      </w:r>
    </w:p>
    <w:p w14:paraId="473522AA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качеством функционирующих на базе школы детских общественных объединений;</w:t>
      </w:r>
    </w:p>
    <w:p w14:paraId="5C7FB431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 xml:space="preserve">- качеством проводимых в школе экскурсий, походов; </w:t>
      </w:r>
    </w:p>
    <w:p w14:paraId="2A30A3E1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качеством</w:t>
      </w:r>
      <w:r>
        <w:rPr>
          <w:rStyle w:val="CharAttribute4841"/>
        </w:rPr>
        <w:t xml:space="preserve"> профориентационной работы школы;</w:t>
      </w:r>
    </w:p>
    <w:p w14:paraId="270BADAE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качеством</w:t>
      </w:r>
      <w:r>
        <w:rPr>
          <w:rStyle w:val="CharAttribute4841"/>
        </w:rPr>
        <w:t xml:space="preserve"> работы школьных  медиа;</w:t>
      </w:r>
    </w:p>
    <w:p w14:paraId="0612B5DF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качеством организации предметно-эстетической среды школы;</w:t>
      </w:r>
    </w:p>
    <w:p w14:paraId="16D7CE55" w14:textId="77777777" w:rsidR="004C48EB" w:rsidRDefault="00000000">
      <w:pPr>
        <w:ind w:right="-1" w:firstLine="567"/>
        <w:rPr>
          <w:sz w:val="28"/>
        </w:rPr>
      </w:pPr>
      <w:r>
        <w:rPr>
          <w:sz w:val="28"/>
        </w:rPr>
        <w:t>- качеством взаимодействия школы и семей школьников.</w:t>
      </w:r>
    </w:p>
    <w:p w14:paraId="70134DB2" w14:textId="77777777" w:rsidR="004C48EB" w:rsidRDefault="00000000">
      <w:pPr>
        <w:ind w:right="-1" w:firstLine="567"/>
      </w:pPr>
      <w:r>
        <w:rPr>
          <w:sz w:val="28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14:paraId="2F98960F" w14:textId="77777777" w:rsidR="004C48EB" w:rsidRDefault="00000000">
      <w:pPr>
        <w:spacing w:before="280" w:after="150"/>
        <w:ind w:left="30" w:right="30"/>
        <w:rPr>
          <w:sz w:val="28"/>
        </w:rPr>
      </w:pPr>
      <w:r>
        <w:rPr>
          <w:b/>
          <w:sz w:val="28"/>
        </w:rPr>
        <w:t>Ожидаемые конечные</w:t>
      </w:r>
      <w:r>
        <w:rPr>
          <w:sz w:val="28"/>
        </w:rPr>
        <w:t xml:space="preserve"> </w:t>
      </w:r>
      <w:r>
        <w:rPr>
          <w:b/>
          <w:sz w:val="28"/>
        </w:rPr>
        <w:t>результаты</w:t>
      </w:r>
    </w:p>
    <w:p w14:paraId="0BC1829D" w14:textId="77777777" w:rsidR="004C48EB" w:rsidRDefault="00000000">
      <w:pPr>
        <w:spacing w:before="280"/>
        <w:ind w:left="28" w:right="28"/>
      </w:pPr>
      <w:r>
        <w:rPr>
          <w:sz w:val="28"/>
        </w:rPr>
        <w:t>1. Совершенствование статуса конкурентноспособного образовательного учреждения, обеспечивающего становление личности выпускника, способной при любых неблагоприятных условиях сохранять уважение друг к другу, взаимопонимание, стремление к взаимодействию в традициях русской православной культуры через расширение содержания, форм организации воспитательной системы школы посредством интеграции с социальными партнерами, системой дополнительного образования.</w:t>
      </w:r>
    </w:p>
    <w:p w14:paraId="19BC6740" w14:textId="77777777" w:rsidR="004C48EB" w:rsidRDefault="00000000">
      <w:pPr>
        <w:spacing w:before="280"/>
        <w:ind w:left="28" w:right="28"/>
        <w:rPr>
          <w:sz w:val="28"/>
        </w:rPr>
      </w:pPr>
      <w:r>
        <w:rPr>
          <w:sz w:val="28"/>
        </w:rPr>
        <w:t>2. Введение в практику новых форм и методов духовно-нравственного воспитания.</w:t>
      </w:r>
    </w:p>
    <w:p w14:paraId="6BD1CE26" w14:textId="77777777" w:rsidR="004C48EB" w:rsidRDefault="00000000">
      <w:pPr>
        <w:spacing w:before="280"/>
        <w:ind w:left="28" w:right="28"/>
        <w:rPr>
          <w:sz w:val="28"/>
        </w:rPr>
      </w:pPr>
      <w:r>
        <w:rPr>
          <w:sz w:val="28"/>
        </w:rPr>
        <w:t>3. Совершенствование системы социально–педагогической поддержки, обеспечивающей снижение факторов «риска» и асоциального поведения через внедрение современных воспитательных технологий, применение эффективных механизмов социализации, формирования здорового образа жизни на основе духовно-нравственных принципов воспитания.</w:t>
      </w:r>
    </w:p>
    <w:p w14:paraId="6ADE8814" w14:textId="77777777" w:rsidR="004C48EB" w:rsidRDefault="00000000">
      <w:pPr>
        <w:rPr>
          <w:sz w:val="28"/>
        </w:rPr>
      </w:pPr>
      <w:r>
        <w:rPr>
          <w:sz w:val="28"/>
        </w:rPr>
        <w:t xml:space="preserve">4. Создание в школе единого воспитательного пространства, главной ценностью которого является личность ребенка, приобщение его к истинным ценностям, </w:t>
      </w:r>
      <w:r>
        <w:rPr>
          <w:sz w:val="28"/>
        </w:rPr>
        <w:lastRenderedPageBreak/>
        <w:t>формирование нового знания, ориентированного на умение при любых неблагоприятных условиях сохранять уважение друг к другу, взаимопонимание, стремление к взаимодействию в традициях русской культуры.</w:t>
      </w:r>
    </w:p>
    <w:p w14:paraId="76176644" w14:textId="77777777" w:rsidR="004C48EB" w:rsidRDefault="004C48EB">
      <w:pPr>
        <w:ind w:right="-1" w:firstLine="567"/>
        <w:rPr>
          <w:sz w:val="28"/>
        </w:rPr>
      </w:pPr>
    </w:p>
    <w:p w14:paraId="05F76713" w14:textId="77777777" w:rsidR="004C48EB" w:rsidRDefault="004C48EB"/>
    <w:p w14:paraId="7F39F966" w14:textId="77777777" w:rsidR="004C48EB" w:rsidRDefault="00000000">
      <w:pPr>
        <w:ind w:right="-1" w:firstLine="567"/>
        <w:jc w:val="center"/>
        <w:rPr>
          <w:sz w:val="28"/>
        </w:rPr>
      </w:pPr>
      <w:r>
        <w:rPr>
          <w:sz w:val="28"/>
        </w:rPr>
        <w:tab/>
        <w:t xml:space="preserve">.  </w:t>
      </w:r>
    </w:p>
    <w:p w14:paraId="6E21B26A" w14:textId="77777777" w:rsidR="004C48EB" w:rsidRDefault="004C48EB">
      <w:pPr>
        <w:ind w:right="-1" w:firstLine="567"/>
        <w:jc w:val="center"/>
        <w:rPr>
          <w:sz w:val="28"/>
        </w:rPr>
      </w:pPr>
    </w:p>
    <w:p w14:paraId="1DC69029" w14:textId="77777777" w:rsidR="004C48EB" w:rsidRDefault="004C48EB">
      <w:pPr>
        <w:ind w:right="-1" w:firstLine="567"/>
        <w:jc w:val="center"/>
        <w:rPr>
          <w:sz w:val="28"/>
        </w:rPr>
      </w:pPr>
    </w:p>
    <w:p w14:paraId="65952DEA" w14:textId="77777777" w:rsidR="004C48EB" w:rsidRDefault="004C48EB">
      <w:pPr>
        <w:ind w:right="-1" w:firstLine="567"/>
        <w:jc w:val="center"/>
        <w:rPr>
          <w:sz w:val="28"/>
        </w:rPr>
      </w:pPr>
    </w:p>
    <w:p w14:paraId="270F4C9E" w14:textId="77777777" w:rsidR="004C48EB" w:rsidRDefault="004C48EB">
      <w:pPr>
        <w:ind w:right="-1" w:firstLine="567"/>
        <w:jc w:val="center"/>
        <w:rPr>
          <w:sz w:val="28"/>
        </w:rPr>
      </w:pPr>
    </w:p>
    <w:p w14:paraId="10FAFE60" w14:textId="77777777" w:rsidR="004C48EB" w:rsidRDefault="004C48EB">
      <w:pPr>
        <w:ind w:right="-1" w:firstLine="567"/>
        <w:jc w:val="center"/>
        <w:rPr>
          <w:sz w:val="28"/>
        </w:rPr>
      </w:pPr>
    </w:p>
    <w:p w14:paraId="07FD6C77" w14:textId="77777777" w:rsidR="004C48EB" w:rsidRDefault="004C48EB">
      <w:pPr>
        <w:sectPr w:rsidR="004C48EB">
          <w:footerReference w:type="default" r:id="rId7"/>
          <w:footerReference w:type="first" r:id="rId8"/>
          <w:pgSz w:w="11906" w:h="16838"/>
          <w:pgMar w:top="851" w:right="567" w:bottom="851" w:left="1134" w:header="0" w:footer="720" w:gutter="0"/>
          <w:cols w:space="720"/>
          <w:titlePg/>
        </w:sectPr>
      </w:pPr>
    </w:p>
    <w:p w14:paraId="2036BE90" w14:textId="77777777" w:rsidR="004C48EB" w:rsidRDefault="00000000">
      <w:pPr>
        <w:tabs>
          <w:tab w:val="left" w:pos="360"/>
        </w:tabs>
        <w:ind w:left="284" w:hanging="284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14:paraId="6F397007" w14:textId="77777777" w:rsidR="004C48EB" w:rsidRDefault="004C48EB">
      <w:pPr>
        <w:tabs>
          <w:tab w:val="left" w:pos="360"/>
        </w:tabs>
        <w:ind w:left="284" w:hanging="284"/>
        <w:jc w:val="right"/>
        <w:rPr>
          <w:sz w:val="28"/>
        </w:rPr>
      </w:pPr>
    </w:p>
    <w:tbl>
      <w:tblPr>
        <w:tblW w:w="0" w:type="auto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47"/>
        <w:gridCol w:w="29"/>
        <w:gridCol w:w="1768"/>
        <w:gridCol w:w="5000"/>
      </w:tblGrid>
      <w:tr w:rsidR="004C48EB" w14:paraId="3FCD9D15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BB4F5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 ПЛАН ВОСПИТАТЕЛЬНОЙ РАБОТЫ ШКОЛЫ</w:t>
            </w:r>
          </w:p>
          <w:p w14:paraId="4FA9CA9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уровень начального общего образования</w:t>
            </w:r>
          </w:p>
        </w:tc>
      </w:tr>
      <w:tr w:rsidR="004C48EB" w14:paraId="34DC1A3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FF822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F1175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  <w:tc>
          <w:tcPr>
            <w:tcW w:w="1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D9EEE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Ориентировочное время проведения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6D9BE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4C48EB" w14:paraId="08F1BA4C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F27E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ИНВАРИАНТНЫЕ МОДУЛИ</w:t>
            </w:r>
          </w:p>
        </w:tc>
      </w:tr>
      <w:tr w:rsidR="004C48EB" w14:paraId="47E487D6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4A617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«Школьный урок»</w:t>
            </w:r>
          </w:p>
        </w:tc>
      </w:tr>
      <w:tr w:rsidR="004C48EB" w14:paraId="0359653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C0186" w14:textId="77777777" w:rsidR="004C48EB" w:rsidRDefault="00000000">
            <w:pPr>
              <w:tabs>
                <w:tab w:val="left" w:pos="360"/>
              </w:tabs>
              <w:jc w:val="left"/>
              <w:rPr>
                <w:b/>
                <w:sz w:val="24"/>
              </w:rPr>
            </w:pPr>
            <w:r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330E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88CE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321E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5133425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CD14B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DA5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61DB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29CC" w14:textId="77777777" w:rsidR="004C48EB" w:rsidRDefault="00000000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B95633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C52B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D9FD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390C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71D2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9B15B4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01DB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0165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5AAA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1629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6CCB12F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8AE9B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400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856E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BFB7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3C8147B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8EE8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E39D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CD11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ECBE7" w14:textId="77777777" w:rsidR="004C48EB" w:rsidRDefault="00000000">
            <w:pPr>
              <w:tabs>
                <w:tab w:val="left" w:pos="360"/>
              </w:tabs>
              <w:jc w:val="center"/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29552F7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824EC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D407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FAB3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327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212179C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AA419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631F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C2B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9C4D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2970494D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4D18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C5E3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775A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F29D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052D293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E7C3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070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B1DB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FE4E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BA313E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2FEC5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4929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8D8E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660F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DA5C16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C6BA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B08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3E90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FF9F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301528C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8DD6F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3EFC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3445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1B8A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57CACE2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ADD05" w14:textId="77777777" w:rsidR="004C48EB" w:rsidRDefault="00000000">
            <w:pPr>
              <w:tabs>
                <w:tab w:val="left" w:pos="360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Предметные недели (по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DEA8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AEB2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AF94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учителя,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2E4E7B96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447AD" w14:textId="77777777" w:rsidR="004C48EB" w:rsidRDefault="00000000">
            <w:pPr>
              <w:tabs>
                <w:tab w:val="left" w:pos="360"/>
              </w:tabs>
            </w:pPr>
            <w:r>
              <w:rPr>
                <w:b/>
                <w:sz w:val="24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4C48EB" w14:paraId="36DEFB8B" w14:textId="77777777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E4C3" w14:textId="77777777" w:rsidR="004C48EB" w:rsidRDefault="00000000">
            <w:pPr>
              <w:rPr>
                <w:sz w:val="22"/>
              </w:rPr>
            </w:pPr>
            <w:r>
              <w:rPr>
                <w:sz w:val="24"/>
              </w:rPr>
              <w:t>Поднятие флага. Гимн. В/Д «Разговор о важном»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FDA5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7283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EE18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1A1F4274" w14:textId="77777777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4D4F2" w14:textId="77777777" w:rsidR="004C48EB" w:rsidRDefault="00000000">
            <w:pPr>
              <w:rPr>
                <w:sz w:val="24"/>
              </w:rPr>
            </w:pPr>
            <w:r>
              <w:rPr>
                <w:sz w:val="24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0C6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A7FA5" w14:textId="77777777" w:rsidR="004C48EB" w:rsidRDefault="004C48EB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FA7A5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4DE6C29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529FE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Проведение инструктажей с обучающимся по ТБ, ПДД, ППБ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8C48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90F7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2410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6E85125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885A" w14:textId="77777777" w:rsidR="004C48EB" w:rsidRDefault="00000000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29D5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AF8B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50DF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108B10C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B4F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Ведение портфолио с обучающимися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7E9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267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29C8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3145501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05FB0" w14:textId="77777777" w:rsidR="004C48EB" w:rsidRDefault="00000000">
            <w:pPr>
              <w:tabs>
                <w:tab w:val="left" w:pos="360"/>
              </w:tabs>
              <w:rPr>
                <w:b/>
                <w:sz w:val="24"/>
              </w:rPr>
            </w:pPr>
            <w:r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3CD4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6538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EB01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08E3C0F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E935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5CA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A49A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расписанию, 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8ADE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3355A72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CC5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поездки с классом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6B0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32A4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9DDFB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Классный руководитель, родительский комитет</w:t>
            </w:r>
          </w:p>
        </w:tc>
      </w:tr>
      <w:tr w:rsidR="004C48EB" w14:paraId="707EC78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22C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56BE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A87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0EF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</w:t>
            </w:r>
          </w:p>
        </w:tc>
      </w:tr>
      <w:tr w:rsidR="004C48EB" w14:paraId="2D875CF3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C5C1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«Работа с родителями или их законными представителями»</w:t>
            </w:r>
          </w:p>
        </w:tc>
      </w:tr>
      <w:tr w:rsidR="004C48EB" w14:paraId="154F8D6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595F8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Заседание Совета родителей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0DB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59E9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1C56D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УВР,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D9B616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0D26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родительские собрания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5A54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223B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раз в четверть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08FD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4C48EB" w14:paraId="58EBC39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4A9F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85F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1FE8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DB9D" w14:textId="77777777" w:rsidR="004C48EB" w:rsidRDefault="00000000">
            <w:proofErr w:type="spellStart"/>
            <w:r>
              <w:t>кл.руководители</w:t>
            </w:r>
            <w:proofErr w:type="spellEnd"/>
          </w:p>
        </w:tc>
      </w:tr>
      <w:tr w:rsidR="004C48EB" w14:paraId="3A1D11AD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B627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Консультации с психологом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DCE5F" w14:textId="77777777" w:rsidR="004C48EB" w:rsidRDefault="004C48EB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C323" w14:textId="77777777" w:rsidR="004C48EB" w:rsidRDefault="004C48EB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117F" w14:textId="77777777" w:rsidR="004C48EB" w:rsidRDefault="004C48EB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4C48EB" w14:paraId="7B20C539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BD9D7" w14:textId="77777777" w:rsidR="004C48EB" w:rsidRDefault="00000000">
            <w:pPr>
              <w:tabs>
                <w:tab w:val="left" w:pos="360"/>
              </w:tabs>
            </w:pPr>
            <w:r>
              <w:rPr>
                <w:b/>
                <w:sz w:val="24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4C48EB" w14:paraId="2B2B9EE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1DC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Реализация внеурочной деятельности согласно учебного плана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681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FD31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1A45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руководитель Центра «Точка роста»,  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 по воспитательной работе</w:t>
            </w:r>
          </w:p>
        </w:tc>
      </w:tr>
      <w:tr w:rsidR="004C48EB" w14:paraId="43F3A59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B4427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Открытие Центра «Точка роста» (обзорная экскурсия, представление работы объединений)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764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FF055" w14:textId="77777777" w:rsidR="004C48EB" w:rsidRDefault="004C48EB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E0CB" w14:textId="77777777" w:rsidR="004C48EB" w:rsidRDefault="004C48EB">
            <w:pPr>
              <w:tabs>
                <w:tab w:val="left" w:pos="360"/>
              </w:tabs>
              <w:rPr>
                <w:sz w:val="24"/>
              </w:rPr>
            </w:pPr>
          </w:p>
        </w:tc>
      </w:tr>
      <w:tr w:rsidR="004C48EB" w14:paraId="43C0D2C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3D29" w14:textId="77777777" w:rsidR="004C48EB" w:rsidRDefault="004C48EB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B4DA7" w14:textId="77777777" w:rsidR="004C48EB" w:rsidRDefault="004C48EB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EA79C" w14:textId="77777777" w:rsidR="004C48EB" w:rsidRDefault="004C48EB"/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0B808" w14:textId="77777777" w:rsidR="004C48EB" w:rsidRDefault="004C48EB"/>
        </w:tc>
      </w:tr>
      <w:tr w:rsidR="004C48EB" w14:paraId="57DF444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2641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конкурсе детского творчества «Пусть всегда будет солнце»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6E41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8BAA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 – 30.09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FF1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4C48EB" w14:paraId="5A26F8B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B69D4" w14:textId="77777777" w:rsidR="004C48EB" w:rsidRDefault="004C48E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7C488" w14:textId="77777777" w:rsidR="004C48EB" w:rsidRDefault="004C48EB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B5912" w14:textId="77777777" w:rsidR="004C48EB" w:rsidRDefault="004C48EB"/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4BBD8" w14:textId="77777777" w:rsidR="004C48EB" w:rsidRDefault="004C48EB"/>
        </w:tc>
      </w:tr>
      <w:tr w:rsidR="004C48EB" w14:paraId="72BA8D1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E3D0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Вступление обучающихся в объединение РДДМ «Движение первых» 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374E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8DA0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0E7D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воспитательной работе</w:t>
            </w:r>
          </w:p>
        </w:tc>
      </w:tr>
      <w:tr w:rsidR="004C48EB" w14:paraId="493CDCD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302AB" w14:textId="77777777" w:rsidR="004C48EB" w:rsidRDefault="00000000">
            <w:pPr>
              <w:ind w:right="-1"/>
              <w:rPr>
                <w:sz w:val="24"/>
              </w:rPr>
            </w:pPr>
            <w:r>
              <w:rPr>
                <w:sz w:val="24"/>
              </w:rPr>
              <w:t>Организация и проведение Всероссийских акций РДДМ «Движение первых»</w:t>
            </w:r>
          </w:p>
          <w:p w14:paraId="494A423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формате «Дней единых действий»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A5D8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36E1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5FD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 по воспитательной работе</w:t>
            </w:r>
          </w:p>
        </w:tc>
      </w:tr>
      <w:tr w:rsidR="004C48EB" w14:paraId="43061AA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1377D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 конкурсе «Природа и творчество»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9B4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45E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DDD0D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4C48EB" w14:paraId="54DD70F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97E30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EB8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753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20E5B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7BD8E5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32DD0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 игре «Следопыт», краеведческая игра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150F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DE3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AC5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54A99A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9B30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 выставке-конкурсе на лучшую елочную игрушку «Фабрика Деда Мороза»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328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DC2E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11E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732467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0B4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выставке детского творчества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BEB6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A56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25C7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A258FA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5A85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«Папа, мама, я – спортивная семья» среди 1-го класса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96B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385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7C10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</w:t>
            </w:r>
          </w:p>
        </w:tc>
      </w:tr>
      <w:tr w:rsidR="004C48EB" w14:paraId="3F057DD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4A62E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Шахматный турнир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7F92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DD06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05EE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571FE33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9643E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среди 4-3х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6EC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16A0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CC50B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E97891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C222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 эко-выставке «Арт-хлам»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7DB7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BF44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11-16.01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7CFB0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74F6F3D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36F2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 игре «Следопыт» 2 сезон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C1AA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7AA0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27FD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0875DDA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B550B" w14:textId="77777777" w:rsidR="004C48EB" w:rsidRDefault="004C48E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A77B1" w14:textId="77777777" w:rsidR="004C48EB" w:rsidRDefault="004C48EB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E7BF9" w14:textId="77777777" w:rsidR="004C48EB" w:rsidRDefault="004C48EB"/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6BB8D" w14:textId="77777777" w:rsidR="004C48EB" w:rsidRDefault="004C48EB"/>
        </w:tc>
      </w:tr>
      <w:tr w:rsidR="004C48EB" w14:paraId="7EFFC31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0EF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Соревнования среди 1-2-х классов «Веселые старты – Встречаем весну!»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799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B4C4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2EA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71943A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C1E1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Спортивные соревнования по пионерболу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B8FB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4D87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017AE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56F4A96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4540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Соревнования среди 5-6 классов «Веселые старты»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508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64FE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B99E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0DCFE44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4C24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8F3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8EDE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74E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5356C21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4A6F1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«Ключевые школьные дела»</w:t>
            </w:r>
          </w:p>
        </w:tc>
      </w:tr>
      <w:tr w:rsidR="004C48EB" w14:paraId="5322A115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FC2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«Посвящение в первоклассники»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2B5D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AF6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0232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руководитель</w:t>
            </w:r>
          </w:p>
        </w:tc>
      </w:tr>
      <w:tr w:rsidR="004C48EB" w14:paraId="020F00F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A88C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учителя»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D440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8B54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08AF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0E2BAF85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4CD2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конкурсе «Звучащее слово»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F780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CCF7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19-21.10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7B5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руководители </w:t>
            </w:r>
            <w:r>
              <w:rPr>
                <w:sz w:val="24"/>
              </w:rPr>
              <w:lastRenderedPageBreak/>
              <w:t xml:space="preserve">ШМО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руководителей,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31B7A83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3EE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народного единства (флешмобы онлайн, акция «Окна России», «Испеки пирог», «Флаги России»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F2FF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B68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26E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DD5FA7F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E3175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«День матери»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C34A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2B9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ECEF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2D91E04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7B92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6A69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0F89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EAD7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596CA26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533FE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новогодних мероприятиях (квест, хороводы, спектакли)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8865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B29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1D4C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056289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9FD1B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обучающихся в Губернаторской ёлке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C3F9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FE72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D3ED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1E32EA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07F4D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подготовке к мероприятию «Вечер встречи выпускников»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0814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F4C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первая суббота февраля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5A4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4C48EB" w14:paraId="25D64EF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1CD5B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EC3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67AE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1090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классные руководители</w:t>
            </w:r>
          </w:p>
        </w:tc>
      </w:tr>
      <w:tr w:rsidR="004C48EB" w14:paraId="3954AE2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F12D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Марафон «Неделя психологии в образовании»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3CC0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17C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B303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заместитель директора по ВР, педагог-психолог, классные руководители</w:t>
            </w:r>
          </w:p>
        </w:tc>
      </w:tr>
      <w:tr w:rsidR="004C48EB" w14:paraId="5550EB5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9ECA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9E6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0D5A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CBB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proofErr w:type="spellStart"/>
            <w:r>
              <w:rPr>
                <w:sz w:val="24"/>
              </w:rPr>
              <w:t>ВР,кл</w:t>
            </w:r>
            <w:proofErr w:type="spellEnd"/>
            <w:r>
              <w:rPr>
                <w:sz w:val="24"/>
              </w:rPr>
              <w:t>. руководители, педагоги</w:t>
            </w:r>
          </w:p>
        </w:tc>
      </w:tr>
      <w:tr w:rsidR="004C48EB" w14:paraId="08F5429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E94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Школьный фестиваль детского творчества «Ярмарка талантов»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EF11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4680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26.03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EE6B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УВР,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6981A41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915F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8C0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7BB5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AC76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065DDEAD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12475" w14:textId="77777777" w:rsidR="004C48EB" w:rsidRDefault="004C48E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05A05" w14:textId="77777777" w:rsidR="004C48EB" w:rsidRDefault="004C48EB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5086" w14:textId="77777777" w:rsidR="004C48EB" w:rsidRDefault="004C48EB"/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0154C" w14:textId="77777777" w:rsidR="004C48EB" w:rsidRDefault="004C48EB"/>
        </w:tc>
      </w:tr>
      <w:tr w:rsidR="004C48EB" w14:paraId="6FFC223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4530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359D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5C7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9B5B0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5C19E39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720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Праздник «Последний звонок» (участие первоклассников)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AD08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ADE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F5A5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68E99EF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213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795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EFA5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5A4A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руководители, </w:t>
            </w:r>
          </w:p>
        </w:tc>
      </w:tr>
      <w:tr w:rsidR="004C48EB" w14:paraId="1905248F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217A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«Внешкольные мероприятия»</w:t>
            </w:r>
          </w:p>
        </w:tc>
      </w:tr>
      <w:tr w:rsidR="004C48EB" w14:paraId="2BE3251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8304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0113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6E1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BB09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1D29B31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3BE9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курсам, модулям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2DC9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5D98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261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учителя-предметники, педагог-психолог</w:t>
            </w:r>
          </w:p>
        </w:tc>
      </w:tr>
      <w:tr w:rsidR="004C48EB" w14:paraId="22E74E0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873C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походы выходного дня (в музей, картинную галерею, технопарк, на предприятие и др.)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DE9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B79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833C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комитет.</w:t>
            </w:r>
          </w:p>
        </w:tc>
      </w:tr>
      <w:tr w:rsidR="004C48EB" w14:paraId="5797CE5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6E10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Коллективно-творческие дела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178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38D5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1AFF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65113438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1AB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Модуль «Организация предметно-эстетической среды»</w:t>
            </w:r>
          </w:p>
        </w:tc>
      </w:tr>
      <w:tr w:rsidR="004C48EB" w14:paraId="5949C1D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3776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Оформление внешнего фасада здания, класса,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14:paraId="76159204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F8FB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982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FECBB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59499E1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E21E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7A21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19E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B30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B02600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1A95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A30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F2CB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каждый понедельник, 1 уроком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329A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9B9E6A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A134E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3645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E132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E6F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3DD0D93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35D6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Организация и поддержание в общеобразовательной </w:t>
            </w:r>
            <w:r>
              <w:rPr>
                <w:sz w:val="24"/>
              </w:rPr>
              <w:lastRenderedPageBreak/>
              <w:t>организации звукового пространства позитивной духовно-нравственной, гражданско-патриотической воспитательной направленности (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269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FF66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z w:val="24"/>
              </w:rPr>
              <w:lastRenderedPageBreak/>
              <w:t>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BBA8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заместитель директора по ВР,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r>
              <w:rPr>
                <w:sz w:val="24"/>
              </w:rPr>
              <w:lastRenderedPageBreak/>
              <w:t>руководители</w:t>
            </w:r>
          </w:p>
        </w:tc>
      </w:tr>
      <w:tr w:rsidR="004C48EB" w14:paraId="05BFD5C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8ED1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C5F5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2CAED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A7A8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7F9E436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86BE3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B95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5D1DD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proofErr w:type="spellStart"/>
            <w:r>
              <w:rPr>
                <w:sz w:val="24"/>
              </w:rPr>
              <w:t>небходимости</w:t>
            </w:r>
            <w:proofErr w:type="spellEnd"/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D8E8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C80A0A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BA6E5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E842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F668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93D8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0196935A" w14:textId="77777777">
        <w:trPr>
          <w:trHeight w:val="1030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290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366F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B3D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2BB5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06A7C6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F99F2" w14:textId="77777777" w:rsidR="004C48EB" w:rsidRDefault="004C48E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19FDF" w14:textId="77777777" w:rsidR="004C48EB" w:rsidRDefault="004C48EB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F13E1" w14:textId="77777777" w:rsidR="004C48EB" w:rsidRDefault="004C48EB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A6326" w14:textId="77777777" w:rsidR="004C48EB" w:rsidRDefault="004C48EB"/>
        </w:tc>
      </w:tr>
      <w:tr w:rsidR="004C48EB" w14:paraId="7FE66285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305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F9C8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AFF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86C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ВР, АХЧ, Советник по ВР,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0846042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E8D8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Обновление материалов (стендов, плакатов, инсталляций и др.), акцентирующих внимание обучающихся на </w:t>
            </w:r>
            <w:r>
              <w:rPr>
                <w:sz w:val="24"/>
              </w:rPr>
              <w:lastRenderedPageBreak/>
              <w:t>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8BF7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664B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по мере необходимост</w:t>
            </w:r>
            <w:r>
              <w:rPr>
                <w:sz w:val="24"/>
              </w:rPr>
              <w:lastRenderedPageBreak/>
              <w:t>и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29FB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заместитель директора по ВР</w:t>
            </w:r>
          </w:p>
        </w:tc>
      </w:tr>
      <w:tr w:rsidR="004C48EB" w14:paraId="5EE6F4CB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A0964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«Социальное партнерство (сетевое взаимодействие)»</w:t>
            </w:r>
          </w:p>
        </w:tc>
      </w:tr>
      <w:tr w:rsidR="004C48EB" w14:paraId="79D016DA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9F886" w14:textId="77777777" w:rsidR="004C48EB" w:rsidRDefault="004C48EB"/>
        </w:tc>
      </w:tr>
      <w:tr w:rsidR="004C48EB" w14:paraId="423C637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991CC" w14:textId="77777777" w:rsidR="004C48EB" w:rsidRDefault="004C48E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B0876" w14:textId="77777777" w:rsidR="004C48EB" w:rsidRDefault="004C48EB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9067" w14:textId="77777777" w:rsidR="004C48EB" w:rsidRDefault="004C48EB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08ADE" w14:textId="77777777" w:rsidR="004C48EB" w:rsidRDefault="004C48EB"/>
        </w:tc>
      </w:tr>
      <w:tr w:rsidR="004C48EB" w14:paraId="204330C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130D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B62B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6488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 неделя ноября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8C17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282B5BE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2F26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9FE1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587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 неделя февраля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2D75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56238BF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7C9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Мастерская радости в рамках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C9D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B87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4 неделя </w:t>
            </w:r>
          </w:p>
          <w:p w14:paraId="22A256A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  <w:p w14:paraId="48E3A2C1" w14:textId="77777777" w:rsidR="004C48EB" w:rsidRDefault="004C48EB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7AEA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0111E53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5A0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Игровая программа в рамках Всероссийской акции «День смеха»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3631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DF53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573A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36719DF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673E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Проведение акций «Окна России», «Георгиевская лента», «Свеча памяти» в рамках Всероссийской акции, посвященной Дню Победы»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C7D7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BED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264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50E72C2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66965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61EE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949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DCE7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учителя -предметники, классные руководители</w:t>
            </w:r>
          </w:p>
        </w:tc>
      </w:tr>
      <w:tr w:rsidR="004C48EB" w14:paraId="4896F64C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0051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«Профилактика и безопасность»</w:t>
            </w:r>
          </w:p>
        </w:tc>
      </w:tr>
      <w:tr w:rsidR="004C48EB" w14:paraId="0E340ED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976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4237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02B1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131E5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32C451DC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F54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Всероссийский открытый урок по ОБЖ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5F1E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E917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FA54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592D13E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4030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2E0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FA6E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2C14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преподаватель-организатор ОБЖ, Совет обучающихся</w:t>
            </w:r>
          </w:p>
        </w:tc>
      </w:tr>
      <w:tr w:rsidR="004C48EB" w14:paraId="2EA6029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1B321" w14:textId="77777777" w:rsidR="004C48EB" w:rsidRDefault="004C48E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1B888" w14:textId="77777777" w:rsidR="004C48EB" w:rsidRDefault="004C48EB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EE16" w14:textId="77777777" w:rsidR="004C48EB" w:rsidRDefault="004C48EB"/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A69B5" w14:textId="77777777" w:rsidR="004C48EB" w:rsidRDefault="004C48EB"/>
        </w:tc>
      </w:tr>
      <w:tr w:rsidR="004C48EB" w14:paraId="298828B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D6F4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2171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68BD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7CCC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3B0EF6C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CB52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Участие в игре по правилам дорожного движения «Красный. Желтый. Зеленый»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AF6A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489A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12-15.10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0CB2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71C8FD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D248D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Выставка пожарной техники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0184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3A9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410FD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5ED721A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790A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День памяти жертв ДТП. Акция «Пусть дорога будет безопасной»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5086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E21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E517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D90226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206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 смотре-конкурсе агитбригад по безопасности дорожного движения «Дорога глазами детей»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F826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D26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C415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0A24246F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3F1C1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Участие в  спартакиаде «Зарница – школа безопасности». Пожарно-спасательные эстафеты, посвященные Дню спасателя.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3F0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48EB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CB8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0869B86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66BE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творческом конкурсе по безопасности дорожного движения «Дорожная мозаика»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62B8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08CC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3A4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47FB1329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3C52B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муниципальной онлайн-олимпиаде по правилам дорожного движения «Знатоки дороги»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FF19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4081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06.02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668B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237D8EC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AE2F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 военно-спортивной эстафете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1EAC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E3D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9-12.02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FD3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325F27D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B4EC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AE2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87B1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7088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184AB9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751A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4F7A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E403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BFB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преподаватель-организатор ОБЖ,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626D70FA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6BC95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 МОДУЛИ</w:t>
            </w:r>
          </w:p>
        </w:tc>
      </w:tr>
      <w:tr w:rsidR="004C48EB" w14:paraId="17DBC5B7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4004A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«Детские общественные объединения»</w:t>
            </w:r>
          </w:p>
        </w:tc>
      </w:tr>
      <w:tr w:rsidR="004C48EB" w14:paraId="3A35A7F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CC51C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Вступление обучающихся в объединение РДДМ «Движение первых» (первичное отделение)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2B5E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8A2D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B5EE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Зам.по</w:t>
            </w:r>
            <w:proofErr w:type="spellEnd"/>
            <w:r>
              <w:rPr>
                <w:sz w:val="24"/>
              </w:rPr>
              <w:t xml:space="preserve"> ВР по воспитательной работе</w:t>
            </w:r>
          </w:p>
        </w:tc>
      </w:tr>
      <w:tr w:rsidR="004C48EB" w14:paraId="63ECF4F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A01A8" w14:textId="77777777" w:rsidR="004C48EB" w:rsidRDefault="00000000">
            <w:pPr>
              <w:ind w:right="-1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знаний</w:t>
            </w:r>
          </w:p>
          <w:p w14:paraId="5E9E49B8" w14:textId="77777777" w:rsidR="004C48EB" w:rsidRDefault="004C48EB">
            <w:p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F00D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F3E2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103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Зам.по</w:t>
            </w:r>
            <w:proofErr w:type="spellEnd"/>
            <w:r>
              <w:rPr>
                <w:sz w:val="24"/>
              </w:rPr>
              <w:t xml:space="preserve"> ВР по воспитательной работе, классные руководители</w:t>
            </w:r>
          </w:p>
        </w:tc>
      </w:tr>
      <w:tr w:rsidR="004C48EB" w14:paraId="48CE972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EF81C" w14:textId="77777777" w:rsidR="004C48EB" w:rsidRDefault="00000000">
            <w:pPr>
              <w:ind w:right="-1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туризма</w:t>
            </w:r>
          </w:p>
          <w:p w14:paraId="6601031E" w14:textId="77777777" w:rsidR="004C48EB" w:rsidRDefault="004C48EB">
            <w:pPr>
              <w:ind w:right="-1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1718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743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0BEA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Зам.по</w:t>
            </w:r>
            <w:proofErr w:type="spellEnd"/>
            <w:r>
              <w:rPr>
                <w:sz w:val="24"/>
              </w:rPr>
              <w:t xml:space="preserve"> ВР по воспитательной работе, классные руководители</w:t>
            </w:r>
          </w:p>
        </w:tc>
      </w:tr>
      <w:tr w:rsidR="004C48EB" w14:paraId="1604476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9C3DB" w14:textId="77777777" w:rsidR="004C48EB" w:rsidRDefault="00000000">
            <w:pPr>
              <w:ind w:right="-1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учителя</w:t>
            </w:r>
          </w:p>
          <w:p w14:paraId="182B78BC" w14:textId="77777777" w:rsidR="004C48EB" w:rsidRDefault="004C48EB">
            <w:pPr>
              <w:ind w:right="-1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3856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1E11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40D6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Зам.по</w:t>
            </w:r>
            <w:proofErr w:type="spellEnd"/>
            <w:r>
              <w:rPr>
                <w:sz w:val="24"/>
              </w:rPr>
              <w:t xml:space="preserve"> ВР по воспитательной работе, классные руководители</w:t>
            </w:r>
          </w:p>
        </w:tc>
      </w:tr>
      <w:tr w:rsidR="004C48EB" w14:paraId="28F87EA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DE81" w14:textId="77777777" w:rsidR="004C48EB" w:rsidRDefault="00000000">
            <w:pPr>
              <w:ind w:right="-1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народного единства</w:t>
            </w:r>
          </w:p>
          <w:p w14:paraId="638ED048" w14:textId="77777777" w:rsidR="004C48EB" w:rsidRDefault="004C48EB">
            <w:pPr>
              <w:ind w:right="-1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936B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40AA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9874D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4A493B2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77F2" w14:textId="77777777" w:rsidR="004C48EB" w:rsidRDefault="00000000">
            <w:pPr>
              <w:ind w:right="-1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матери</w:t>
            </w:r>
          </w:p>
          <w:p w14:paraId="0BEC651F" w14:textId="77777777" w:rsidR="004C48EB" w:rsidRDefault="004C48EB">
            <w:pPr>
              <w:ind w:right="-1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007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DF95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470D4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 классные руководители</w:t>
            </w:r>
          </w:p>
        </w:tc>
      </w:tr>
      <w:tr w:rsidR="004C48EB" w14:paraId="287AE14A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FB3D" w14:textId="77777777" w:rsidR="004C48EB" w:rsidRDefault="00000000">
            <w:pPr>
              <w:ind w:right="-1"/>
              <w:rPr>
                <w:sz w:val="24"/>
              </w:rPr>
            </w:pPr>
            <w:r>
              <w:rPr>
                <w:sz w:val="24"/>
              </w:rPr>
              <w:t>Дни единых действий: участие во Всероссийской акции, посвященной Дню Героев Отечества,  кинопросмотр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95C9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178B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04A30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2AC1F2C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1A329" w14:textId="77777777" w:rsidR="004C48EB" w:rsidRDefault="00000000">
            <w:pPr>
              <w:ind w:right="-1"/>
            </w:pPr>
            <w:r>
              <w:rPr>
                <w:sz w:val="24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sz w:val="24"/>
              </w:rPr>
              <w:t>книгодарения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161D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6358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0FB9F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74ED4F07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AB69" w14:textId="77777777" w:rsidR="004C48EB" w:rsidRDefault="00000000">
            <w:pPr>
              <w:ind w:right="-1"/>
            </w:pPr>
            <w:r>
              <w:rPr>
                <w:sz w:val="24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C34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000A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6739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095CC3E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DC451" w14:textId="77777777" w:rsidR="004C48EB" w:rsidRDefault="00000000">
            <w:pPr>
              <w:ind w:right="-1"/>
            </w:pPr>
            <w:r>
              <w:rPr>
                <w:sz w:val="24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2C2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582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B4ED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7EDC963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381E7" w14:textId="77777777" w:rsidR="004C48EB" w:rsidRDefault="00000000">
            <w:pPr>
              <w:ind w:right="-1"/>
            </w:pPr>
            <w:r>
              <w:rPr>
                <w:sz w:val="24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B5BB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ABC2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CB06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7146A7A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CCC65" w14:textId="77777777" w:rsidR="004C48EB" w:rsidRDefault="00000000">
            <w:pPr>
              <w:ind w:right="-1"/>
            </w:pPr>
            <w:r>
              <w:rPr>
                <w:sz w:val="24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A32E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FBDA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B10A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0A3FBDF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3F8F" w14:textId="77777777" w:rsidR="004C48EB" w:rsidRDefault="00000000">
            <w:pPr>
              <w:ind w:right="-1"/>
            </w:pPr>
            <w:r>
              <w:rPr>
                <w:sz w:val="24"/>
              </w:rPr>
              <w:t>Дни единых действий: участие во Всероссийской акции, посвященной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23547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2C6F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7302B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516280EA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4B45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«Школьные медиа»</w:t>
            </w:r>
          </w:p>
        </w:tc>
      </w:tr>
      <w:tr w:rsidR="004C48EB" w14:paraId="2A09428D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86B99" w14:textId="77777777" w:rsidR="004C48EB" w:rsidRDefault="004C48EB"/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9736" w14:textId="77777777" w:rsidR="004C48EB" w:rsidRDefault="004C48EB"/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9C928" w14:textId="77777777" w:rsidR="004C48EB" w:rsidRDefault="004C48EB"/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FBDE" w14:textId="77777777" w:rsidR="004C48EB" w:rsidRDefault="004C48EB"/>
        </w:tc>
      </w:tr>
      <w:tr w:rsidR="004C48EB" w14:paraId="3A845563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AD8F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248F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A97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08E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4C48EB" w14:paraId="74636F8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C92E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C7CE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FE98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DC4F" w14:textId="77777777" w:rsidR="004C48EB" w:rsidRDefault="00000000">
            <w:proofErr w:type="spellStart"/>
            <w:r>
              <w:rPr>
                <w:sz w:val="24"/>
              </w:rPr>
              <w:t>кл.руководители</w:t>
            </w:r>
            <w:proofErr w:type="spellEnd"/>
          </w:p>
        </w:tc>
      </w:tr>
      <w:tr w:rsidR="004C48EB" w14:paraId="3F8E763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9998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Тематическая фотовыставка, видеопроекты, подкасты, посвященные Дню народного единства – сайт школы,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BF0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3B04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F6E7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4FD66E8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92C4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Участие во Всероссийской акции «Час кода»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E6D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BEAE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E574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1131DF4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BB61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Кинолектории, посвящённые освобождению Ленинграда </w:t>
            </w:r>
            <w:r>
              <w:rPr>
                <w:sz w:val="24"/>
              </w:rPr>
              <w:lastRenderedPageBreak/>
              <w:t xml:space="preserve">от фашистской блокады и Дне памяти жертв холокоста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58A4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61A90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5C135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68345C01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81A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защитника Отечества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0B09E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8C2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12CE5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316D4CE0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A744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Библиотечные часы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4A9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691E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CE9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библиотекарь ДК «Ровесник», классные руководители</w:t>
            </w:r>
          </w:p>
        </w:tc>
      </w:tr>
      <w:tr w:rsidR="004C48EB" w14:paraId="056F0D9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AF4EE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 (по предложенному плану)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33A3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CE4B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E63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3E879E8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841C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Неделя детской книги. Комплекс мероприятий в рамках недели.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F46E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0ECAF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4AF5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38097E3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9AB65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Тематическая фотовыставка, видеопроекты, подкасты, посвященные Дню Победы – сайт школы, группа ВК)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13E14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72675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B4241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  <w:tr w:rsidR="004C48EB" w14:paraId="673A8262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B220C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Кинолектории, посвященные Дню Победы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6170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F2EC1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84A5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4C48EB" w14:paraId="4B7208C7" w14:textId="77777777">
        <w:tc>
          <w:tcPr>
            <w:tcW w:w="1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DEA4" w14:textId="77777777" w:rsidR="004C48EB" w:rsidRDefault="00000000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 «Экскурсии, экспедиции, походы»</w:t>
            </w:r>
          </w:p>
        </w:tc>
      </w:tr>
      <w:tr w:rsidR="004C48EB" w14:paraId="1F81D03E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793E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Спортивно-туристическая программа «Юные </w:t>
            </w:r>
            <w:proofErr w:type="spellStart"/>
            <w:r>
              <w:rPr>
                <w:sz w:val="24"/>
              </w:rPr>
              <w:t>туристята</w:t>
            </w:r>
            <w:proofErr w:type="spellEnd"/>
            <w:r>
              <w:rPr>
                <w:sz w:val="24"/>
              </w:rPr>
              <w:t xml:space="preserve">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20E6A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B7F9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19F8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учитель физкультуры, 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руководители</w:t>
            </w:r>
          </w:p>
        </w:tc>
      </w:tr>
      <w:tr w:rsidR="004C48EB" w14:paraId="27FDE084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E97F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 театры, на выставки, в музеи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B67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0E56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BACB9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4C48EB" w14:paraId="1CB46638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0158" w14:textId="77777777" w:rsidR="004C48EB" w:rsidRDefault="00000000">
            <w:pPr>
              <w:tabs>
                <w:tab w:val="left" w:pos="360"/>
              </w:tabs>
            </w:pPr>
            <w:r>
              <w:rPr>
                <w:sz w:val="24"/>
              </w:rPr>
              <w:t>Экскурсии по патриотической тематике, ранней профориентации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5B32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58EB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1FB58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4C48EB" w14:paraId="5E51C976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209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Походы выходного дня, экскурсии, походы, экспедиции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88403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D546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C1A82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классные руководители, родительский комитет</w:t>
            </w:r>
          </w:p>
        </w:tc>
      </w:tr>
      <w:tr w:rsidR="004C48EB" w14:paraId="6C0A910B" w14:textId="77777777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AA4B7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>Организация экскурсий в МЧС, в пожарную часть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A2B8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86D6C" w14:textId="77777777" w:rsidR="004C48EB" w:rsidRDefault="00000000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AAD63" w14:textId="77777777" w:rsidR="004C48EB" w:rsidRDefault="00000000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классные руководители</w:t>
            </w:r>
          </w:p>
        </w:tc>
      </w:tr>
    </w:tbl>
    <w:p w14:paraId="6C6B4A48" w14:textId="77777777" w:rsidR="004C48EB" w:rsidRDefault="004C48EB">
      <w:pPr>
        <w:tabs>
          <w:tab w:val="left" w:pos="360"/>
        </w:tabs>
        <w:ind w:left="284" w:hanging="284"/>
        <w:jc w:val="right"/>
      </w:pPr>
    </w:p>
    <w:p w14:paraId="6B0D8C96" w14:textId="77777777" w:rsidR="004C48EB" w:rsidRDefault="00000000">
      <w:pPr>
        <w:tabs>
          <w:tab w:val="left" w:pos="360"/>
        </w:tabs>
        <w:ind w:left="284" w:hanging="284"/>
        <w:rPr>
          <w:sz w:val="24"/>
        </w:rPr>
      </w:pPr>
      <w:r>
        <w:rPr>
          <w:sz w:val="24"/>
        </w:rPr>
        <w:t xml:space="preserve">          Корректировка плана воспитательной работы </w:t>
      </w:r>
      <w:r>
        <w:rPr>
          <w:b/>
          <w:i/>
          <w:sz w:val="24"/>
        </w:rPr>
        <w:t>уровня начального общего образования</w:t>
      </w:r>
      <w:r>
        <w:rPr>
          <w:sz w:val="24"/>
        </w:rPr>
        <w:t xml:space="preserve"> возможно с учетом текущих приказов, постановлений, писем, распоряжений Министерства просвещения</w:t>
      </w:r>
    </w:p>
    <w:p w14:paraId="01D74E02" w14:textId="77777777" w:rsidR="004C48EB" w:rsidRDefault="004C48EB">
      <w:pPr>
        <w:tabs>
          <w:tab w:val="left" w:pos="360"/>
        </w:tabs>
        <w:rPr>
          <w:sz w:val="28"/>
        </w:rPr>
      </w:pPr>
    </w:p>
    <w:p w14:paraId="3BD84B6A" w14:textId="77777777" w:rsidR="004C48EB" w:rsidRDefault="004C48EB">
      <w:pPr>
        <w:tabs>
          <w:tab w:val="left" w:pos="360"/>
        </w:tabs>
        <w:rPr>
          <w:sz w:val="28"/>
        </w:rPr>
      </w:pPr>
    </w:p>
    <w:p w14:paraId="73D1ED2F" w14:textId="77777777" w:rsidR="004C48EB" w:rsidRDefault="004C48EB">
      <w:pPr>
        <w:tabs>
          <w:tab w:val="left" w:pos="360"/>
        </w:tabs>
        <w:rPr>
          <w:sz w:val="28"/>
        </w:rPr>
      </w:pPr>
    </w:p>
    <w:p w14:paraId="57852673" w14:textId="77777777" w:rsidR="004C48EB" w:rsidRDefault="004C48EB">
      <w:pPr>
        <w:tabs>
          <w:tab w:val="left" w:pos="360"/>
        </w:tabs>
        <w:rPr>
          <w:sz w:val="28"/>
        </w:rPr>
      </w:pPr>
    </w:p>
    <w:p w14:paraId="2A20E5B7" w14:textId="77777777" w:rsidR="004C48EB" w:rsidRDefault="004C48EB">
      <w:pPr>
        <w:tabs>
          <w:tab w:val="left" w:pos="360"/>
        </w:tabs>
        <w:rPr>
          <w:sz w:val="28"/>
        </w:rPr>
      </w:pPr>
    </w:p>
    <w:p w14:paraId="4B197273" w14:textId="77777777" w:rsidR="004C48EB" w:rsidRDefault="004C48EB">
      <w:pPr>
        <w:tabs>
          <w:tab w:val="left" w:pos="360"/>
        </w:tabs>
        <w:rPr>
          <w:sz w:val="28"/>
        </w:rPr>
      </w:pPr>
    </w:p>
    <w:p w14:paraId="2A487EDE" w14:textId="77777777" w:rsidR="004C48EB" w:rsidRDefault="004C48EB">
      <w:pPr>
        <w:tabs>
          <w:tab w:val="left" w:pos="360"/>
        </w:tabs>
        <w:rPr>
          <w:sz w:val="28"/>
        </w:rPr>
      </w:pPr>
    </w:p>
    <w:p w14:paraId="3A37E35D" w14:textId="77777777" w:rsidR="004C48EB" w:rsidRDefault="004C48EB">
      <w:pPr>
        <w:tabs>
          <w:tab w:val="left" w:pos="360"/>
        </w:tabs>
        <w:rPr>
          <w:sz w:val="28"/>
        </w:rPr>
      </w:pPr>
    </w:p>
    <w:p w14:paraId="0D1A4306" w14:textId="77777777" w:rsidR="004C48EB" w:rsidRDefault="004C48EB">
      <w:pPr>
        <w:tabs>
          <w:tab w:val="left" w:pos="360"/>
        </w:tabs>
        <w:rPr>
          <w:sz w:val="28"/>
        </w:rPr>
      </w:pPr>
    </w:p>
    <w:p w14:paraId="438A07A9" w14:textId="77777777" w:rsidR="004C48EB" w:rsidRDefault="004C48EB">
      <w:pPr>
        <w:tabs>
          <w:tab w:val="left" w:pos="360"/>
        </w:tabs>
        <w:rPr>
          <w:sz w:val="28"/>
        </w:rPr>
      </w:pPr>
    </w:p>
    <w:p w14:paraId="2154A701" w14:textId="77777777" w:rsidR="004C48EB" w:rsidRDefault="004C48EB">
      <w:pPr>
        <w:tabs>
          <w:tab w:val="left" w:pos="360"/>
        </w:tabs>
        <w:rPr>
          <w:sz w:val="28"/>
        </w:rPr>
      </w:pPr>
    </w:p>
    <w:p w14:paraId="47978537" w14:textId="77777777" w:rsidR="004C48EB" w:rsidRDefault="004C48EB">
      <w:pPr>
        <w:tabs>
          <w:tab w:val="left" w:pos="360"/>
        </w:tabs>
        <w:rPr>
          <w:sz w:val="28"/>
        </w:rPr>
      </w:pPr>
    </w:p>
    <w:p w14:paraId="1ADE5D22" w14:textId="77777777" w:rsidR="004C48EB" w:rsidRDefault="004C48EB">
      <w:pPr>
        <w:tabs>
          <w:tab w:val="left" w:pos="360"/>
        </w:tabs>
        <w:rPr>
          <w:sz w:val="28"/>
        </w:rPr>
      </w:pPr>
    </w:p>
    <w:p w14:paraId="5FA7A622" w14:textId="77777777" w:rsidR="004C48EB" w:rsidRDefault="004C48EB">
      <w:pPr>
        <w:tabs>
          <w:tab w:val="left" w:pos="360"/>
        </w:tabs>
        <w:rPr>
          <w:sz w:val="28"/>
        </w:rPr>
      </w:pPr>
    </w:p>
    <w:p w14:paraId="3D9D5CD0" w14:textId="77777777" w:rsidR="004C48EB" w:rsidRDefault="004C48EB">
      <w:pPr>
        <w:tabs>
          <w:tab w:val="left" w:pos="360"/>
        </w:tabs>
        <w:rPr>
          <w:sz w:val="28"/>
        </w:rPr>
      </w:pPr>
    </w:p>
    <w:p w14:paraId="58FE7812" w14:textId="77777777" w:rsidR="004C48EB" w:rsidRDefault="004C48EB">
      <w:pPr>
        <w:tabs>
          <w:tab w:val="left" w:pos="360"/>
        </w:tabs>
        <w:ind w:left="284" w:hanging="284"/>
      </w:pPr>
    </w:p>
    <w:p w14:paraId="35512295" w14:textId="77777777" w:rsidR="004C48EB" w:rsidRDefault="004C48EB">
      <w:pPr>
        <w:tabs>
          <w:tab w:val="left" w:pos="360"/>
        </w:tabs>
        <w:rPr>
          <w:sz w:val="28"/>
        </w:rPr>
      </w:pPr>
    </w:p>
    <w:p w14:paraId="04A87205" w14:textId="77777777" w:rsidR="004C48EB" w:rsidRDefault="004C48EB">
      <w:pPr>
        <w:tabs>
          <w:tab w:val="left" w:pos="360"/>
        </w:tabs>
        <w:rPr>
          <w:sz w:val="28"/>
        </w:rPr>
      </w:pPr>
    </w:p>
    <w:p w14:paraId="4D2ACCA8" w14:textId="77777777" w:rsidR="004C48EB" w:rsidRDefault="004C48EB">
      <w:pPr>
        <w:tabs>
          <w:tab w:val="left" w:pos="360"/>
        </w:tabs>
        <w:rPr>
          <w:sz w:val="28"/>
        </w:rPr>
      </w:pPr>
    </w:p>
    <w:p w14:paraId="7DFA34A0" w14:textId="77777777" w:rsidR="004C48EB" w:rsidRDefault="004C48EB">
      <w:pPr>
        <w:tabs>
          <w:tab w:val="left" w:pos="360"/>
        </w:tabs>
        <w:rPr>
          <w:sz w:val="28"/>
        </w:rPr>
      </w:pPr>
    </w:p>
    <w:p w14:paraId="02C1D80A" w14:textId="77777777" w:rsidR="004C48EB" w:rsidRDefault="004C48EB">
      <w:pPr>
        <w:tabs>
          <w:tab w:val="left" w:pos="360"/>
        </w:tabs>
        <w:rPr>
          <w:sz w:val="28"/>
        </w:rPr>
      </w:pPr>
    </w:p>
    <w:p w14:paraId="61899920" w14:textId="77777777" w:rsidR="004C48EB" w:rsidRDefault="004C48EB">
      <w:pPr>
        <w:tabs>
          <w:tab w:val="left" w:pos="360"/>
        </w:tabs>
        <w:rPr>
          <w:sz w:val="28"/>
        </w:rPr>
      </w:pPr>
    </w:p>
    <w:p w14:paraId="76C441E2" w14:textId="77777777" w:rsidR="004C48EB" w:rsidRDefault="004C48EB">
      <w:pPr>
        <w:tabs>
          <w:tab w:val="left" w:pos="360"/>
        </w:tabs>
        <w:rPr>
          <w:sz w:val="28"/>
        </w:rPr>
      </w:pPr>
    </w:p>
    <w:p w14:paraId="6220631A" w14:textId="77777777" w:rsidR="004C48EB" w:rsidRDefault="004C48EB">
      <w:pPr>
        <w:tabs>
          <w:tab w:val="left" w:pos="360"/>
        </w:tabs>
        <w:rPr>
          <w:sz w:val="28"/>
        </w:rPr>
      </w:pPr>
    </w:p>
    <w:p w14:paraId="0F86BAC9" w14:textId="77777777" w:rsidR="004C48EB" w:rsidRDefault="004C48EB">
      <w:pPr>
        <w:tabs>
          <w:tab w:val="left" w:pos="360"/>
        </w:tabs>
        <w:rPr>
          <w:sz w:val="28"/>
        </w:rPr>
      </w:pPr>
    </w:p>
    <w:p w14:paraId="3EB8586F" w14:textId="77777777" w:rsidR="004C48EB" w:rsidRDefault="004C48EB">
      <w:pPr>
        <w:tabs>
          <w:tab w:val="left" w:pos="360"/>
        </w:tabs>
        <w:rPr>
          <w:sz w:val="28"/>
        </w:rPr>
      </w:pPr>
    </w:p>
    <w:p w14:paraId="412562A1" w14:textId="77777777" w:rsidR="004C48EB" w:rsidRDefault="004C48EB">
      <w:pPr>
        <w:tabs>
          <w:tab w:val="left" w:pos="360"/>
        </w:tabs>
        <w:rPr>
          <w:sz w:val="28"/>
        </w:rPr>
      </w:pPr>
    </w:p>
    <w:p w14:paraId="52459F31" w14:textId="77777777" w:rsidR="004C48EB" w:rsidRDefault="004C48EB">
      <w:pPr>
        <w:tabs>
          <w:tab w:val="left" w:pos="360"/>
        </w:tabs>
        <w:rPr>
          <w:sz w:val="28"/>
        </w:rPr>
      </w:pPr>
    </w:p>
    <w:p w14:paraId="53F8F96F" w14:textId="77777777" w:rsidR="004C48EB" w:rsidRDefault="004C48EB">
      <w:pPr>
        <w:tabs>
          <w:tab w:val="left" w:pos="360"/>
        </w:tabs>
        <w:rPr>
          <w:sz w:val="28"/>
        </w:rPr>
      </w:pPr>
    </w:p>
    <w:p w14:paraId="118600FA" w14:textId="77777777" w:rsidR="004C48EB" w:rsidRDefault="004C48EB">
      <w:pPr>
        <w:tabs>
          <w:tab w:val="left" w:pos="360"/>
        </w:tabs>
        <w:rPr>
          <w:sz w:val="28"/>
        </w:rPr>
      </w:pPr>
    </w:p>
    <w:p w14:paraId="5CE02EA4" w14:textId="77777777" w:rsidR="004C48EB" w:rsidRDefault="004C48EB">
      <w:pPr>
        <w:tabs>
          <w:tab w:val="left" w:pos="360"/>
        </w:tabs>
        <w:rPr>
          <w:sz w:val="28"/>
        </w:rPr>
      </w:pPr>
    </w:p>
    <w:p w14:paraId="1F6A2FC8" w14:textId="77777777" w:rsidR="004C48EB" w:rsidRDefault="004C48EB">
      <w:pPr>
        <w:tabs>
          <w:tab w:val="left" w:pos="360"/>
        </w:tabs>
        <w:rPr>
          <w:sz w:val="28"/>
        </w:rPr>
      </w:pPr>
    </w:p>
    <w:p w14:paraId="47B7DC34" w14:textId="77777777" w:rsidR="004C48EB" w:rsidRDefault="004C48EB">
      <w:pPr>
        <w:tabs>
          <w:tab w:val="left" w:pos="360"/>
        </w:tabs>
        <w:rPr>
          <w:sz w:val="28"/>
        </w:rPr>
      </w:pPr>
    </w:p>
    <w:p w14:paraId="73879AD8" w14:textId="77777777" w:rsidR="004C48EB" w:rsidRDefault="004C48EB">
      <w:pPr>
        <w:tabs>
          <w:tab w:val="left" w:pos="360"/>
        </w:tabs>
        <w:rPr>
          <w:sz w:val="28"/>
        </w:rPr>
      </w:pPr>
    </w:p>
    <w:p w14:paraId="344C3626" w14:textId="77777777" w:rsidR="004C48EB" w:rsidRDefault="004C48EB">
      <w:pPr>
        <w:tabs>
          <w:tab w:val="left" w:pos="360"/>
        </w:tabs>
        <w:rPr>
          <w:sz w:val="28"/>
        </w:rPr>
      </w:pPr>
    </w:p>
    <w:p w14:paraId="6AC61603" w14:textId="77777777" w:rsidR="004C48EB" w:rsidRDefault="004C48EB">
      <w:pPr>
        <w:tabs>
          <w:tab w:val="left" w:pos="360"/>
        </w:tabs>
        <w:rPr>
          <w:sz w:val="28"/>
        </w:rPr>
      </w:pPr>
    </w:p>
    <w:p w14:paraId="4C47527F" w14:textId="77777777" w:rsidR="004C48EB" w:rsidRDefault="004C48EB">
      <w:pPr>
        <w:tabs>
          <w:tab w:val="left" w:pos="360"/>
        </w:tabs>
        <w:ind w:left="284" w:hanging="284"/>
        <w:jc w:val="right"/>
        <w:rPr>
          <w:sz w:val="24"/>
        </w:rPr>
      </w:pPr>
    </w:p>
    <w:p w14:paraId="6734B112" w14:textId="77777777" w:rsidR="004C48EB" w:rsidRDefault="004C48EB">
      <w:pPr>
        <w:tabs>
          <w:tab w:val="left" w:pos="360"/>
        </w:tabs>
        <w:ind w:left="284" w:hanging="284"/>
        <w:jc w:val="right"/>
        <w:rPr>
          <w:sz w:val="28"/>
        </w:rPr>
      </w:pPr>
    </w:p>
    <w:p w14:paraId="6B79DEB2" w14:textId="77777777" w:rsidR="004C48EB" w:rsidRDefault="00000000">
      <w:pPr>
        <w:tabs>
          <w:tab w:val="left" w:pos="360"/>
        </w:tabs>
        <w:ind w:left="284" w:hanging="284"/>
      </w:pPr>
      <w:r>
        <w:rPr>
          <w:sz w:val="24"/>
        </w:rPr>
        <w:lastRenderedPageBreak/>
        <w:t xml:space="preserve">         </w:t>
      </w:r>
    </w:p>
    <w:sectPr w:rsidR="004C48EB">
      <w:footerReference w:type="default" r:id="rId9"/>
      <w:pgSz w:w="16838" w:h="11906" w:orient="landscape"/>
      <w:pgMar w:top="851" w:right="1134" w:bottom="1701" w:left="1134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AB35" w14:textId="77777777" w:rsidR="00072F34" w:rsidRDefault="00072F34">
      <w:r>
        <w:separator/>
      </w:r>
    </w:p>
  </w:endnote>
  <w:endnote w:type="continuationSeparator" w:id="0">
    <w:p w14:paraId="3EDA1C8F" w14:textId="77777777" w:rsidR="00072F34" w:rsidRDefault="0007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№Е;Times New Roman">
    <w:altName w:val="Segoe Print"/>
    <w:charset w:val="00"/>
    <w:family w:val="auto"/>
    <w:pitch w:val="default"/>
  </w:font>
  <w:font w:name="Batang;Arial Unicode MS">
    <w:altName w:val="Segoe Print"/>
    <w:charset w:val="00"/>
    <w:family w:val="auto"/>
    <w:pitch w:val="default"/>
  </w:font>
  <w:font w:name="??;Calibri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;Courier New">
    <w:altName w:val="Segoe Print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altName w:val="Segoe Print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F73B8" w14:textId="77777777" w:rsidR="004C48EB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10DFF">
      <w:rPr>
        <w:noProof/>
      </w:rPr>
      <w:t>2</w:t>
    </w:r>
    <w:r>
      <w:fldChar w:fldCharType="end"/>
    </w:r>
  </w:p>
  <w:p w14:paraId="7B271BDA" w14:textId="77777777" w:rsidR="004C48EB" w:rsidRDefault="004C48EB">
    <w:pPr>
      <w:pStyle w:val="ae"/>
      <w:jc w:val="center"/>
      <w:rPr>
        <w:rFonts w:ascii="Century Gothic" w:hAnsi="Century Gothic" w:hint="eastAsia"/>
        <w:sz w:val="16"/>
      </w:rPr>
    </w:pPr>
  </w:p>
  <w:p w14:paraId="26647B60" w14:textId="77777777" w:rsidR="004C48EB" w:rsidRDefault="004C48EB">
    <w:pPr>
      <w:pStyle w:val="ae"/>
      <w:rPr>
        <w:rFonts w:ascii="Century Gothic" w:hAnsi="Century Gothic" w:hint="eastAsia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558B" w14:textId="77777777" w:rsidR="004C48EB" w:rsidRDefault="004C48E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F582" w14:textId="631F4461" w:rsidR="004C48EB" w:rsidRDefault="00000000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110DFF">
      <w:rPr>
        <w:noProof/>
      </w:rPr>
      <w:t>40</w:t>
    </w:r>
    <w:r>
      <w:fldChar w:fldCharType="end"/>
    </w:r>
  </w:p>
  <w:p w14:paraId="53566700" w14:textId="77777777" w:rsidR="004C48EB" w:rsidRDefault="004C48EB">
    <w:pPr>
      <w:pStyle w:val="ae"/>
      <w:jc w:val="center"/>
      <w:rPr>
        <w:rFonts w:ascii="Century Gothic" w:hAnsi="Century Gothic" w:hint="eastAsia"/>
        <w:sz w:val="16"/>
      </w:rPr>
    </w:pPr>
  </w:p>
  <w:p w14:paraId="34BA3E9F" w14:textId="77777777" w:rsidR="004C48EB" w:rsidRDefault="004C48EB">
    <w:pPr>
      <w:pStyle w:val="ae"/>
      <w:rPr>
        <w:rFonts w:ascii="Century Gothic" w:hAnsi="Century Gothic"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3A66" w14:textId="77777777" w:rsidR="00072F34" w:rsidRDefault="00072F34">
      <w:r>
        <w:separator/>
      </w:r>
    </w:p>
  </w:footnote>
  <w:footnote w:type="continuationSeparator" w:id="0">
    <w:p w14:paraId="22194608" w14:textId="77777777" w:rsidR="00072F34" w:rsidRDefault="00072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9C8AC8EF"/>
    <w:multiLevelType w:val="multilevel"/>
    <w:tmpl w:val="9C8AC8EF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B5E306ED"/>
    <w:multiLevelType w:val="multilevel"/>
    <w:tmpl w:val="B5E306ED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BF205925"/>
    <w:multiLevelType w:val="multilevel"/>
    <w:tmpl w:val="BF205925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1800" w:hanging="1800"/>
      </w:pPr>
    </w:lvl>
  </w:abstractNum>
  <w:abstractNum w:abstractNumId="4" w15:restartNumberingAfterBreak="0">
    <w:nsid w:val="C8879AEF"/>
    <w:multiLevelType w:val="multilevel"/>
    <w:tmpl w:val="C8879A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6" w15:restartNumberingAfterBreak="0">
    <w:nsid w:val="D7F9FE59"/>
    <w:multiLevelType w:val="multilevel"/>
    <w:tmpl w:val="D7F9FE59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DCBA6B53"/>
    <w:multiLevelType w:val="multilevel"/>
    <w:tmpl w:val="DCBA6B53"/>
    <w:lvl w:ilvl="0">
      <w:start w:val="1"/>
      <w:numFmt w:val="bullet"/>
      <w:lvlText w:val=""/>
      <w:lvlJc w:val="left"/>
      <w:pPr>
        <w:tabs>
          <w:tab w:val="left" w:pos="0"/>
        </w:tabs>
        <w:ind w:left="7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F4B5D9F5"/>
    <w:multiLevelType w:val="multilevel"/>
    <w:tmpl w:val="F4B5D9F5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/>
      </w:rPr>
    </w:lvl>
  </w:abstractNum>
  <w:abstractNum w:abstractNumId="9" w15:restartNumberingAfterBreak="0">
    <w:nsid w:val="0053208E"/>
    <w:multiLevelType w:val="multilevel"/>
    <w:tmpl w:val="0053208E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0" w15:restartNumberingAfterBreak="0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 w15:restartNumberingAfterBreak="0">
    <w:nsid w:val="03D62ECE"/>
    <w:multiLevelType w:val="multilevel"/>
    <w:tmpl w:val="03D62ECE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470EC97"/>
    <w:multiLevelType w:val="multilevel"/>
    <w:tmpl w:val="2470EC97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A8F537B"/>
    <w:multiLevelType w:val="multilevel"/>
    <w:tmpl w:val="2A8F537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4C1BAE26"/>
    <w:multiLevelType w:val="multilevel"/>
    <w:tmpl w:val="4C1BAE26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D4DC07F"/>
    <w:multiLevelType w:val="multilevel"/>
    <w:tmpl w:val="4D4DC07F"/>
    <w:lvl w:ilvl="0">
      <w:start w:val="1"/>
      <w:numFmt w:val="bullet"/>
      <w:lvlText w:val=""/>
      <w:lvlJc w:val="left"/>
      <w:pPr>
        <w:tabs>
          <w:tab w:val="left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7189" w:hanging="360"/>
      </w:pPr>
      <w:rPr>
        <w:rFonts w:ascii="Wingdings" w:hAnsi="Wingdings"/>
      </w:rPr>
    </w:lvl>
  </w:abstractNum>
  <w:abstractNum w:abstractNumId="17" w15:restartNumberingAfterBreak="0">
    <w:nsid w:val="59ADCABA"/>
    <w:multiLevelType w:val="multilevel"/>
    <w:tmpl w:val="59ADCABA"/>
    <w:lvl w:ilvl="0">
      <w:start w:val="1"/>
      <w:numFmt w:val="bullet"/>
      <w:lvlText w:val=""/>
      <w:lvlJc w:val="left"/>
      <w:pPr>
        <w:tabs>
          <w:tab w:val="left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 w15:restartNumberingAfterBreak="0">
    <w:nsid w:val="60382F6E"/>
    <w:multiLevelType w:val="multilevel"/>
    <w:tmpl w:val="60382F6E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183CF9"/>
    <w:multiLevelType w:val="multilevel"/>
    <w:tmpl w:val="72183CF9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800421031">
    <w:abstractNumId w:val="9"/>
  </w:num>
  <w:num w:numId="2" w16cid:durableId="421220276">
    <w:abstractNumId w:val="5"/>
  </w:num>
  <w:num w:numId="3" w16cid:durableId="2106534375">
    <w:abstractNumId w:val="17"/>
  </w:num>
  <w:num w:numId="4" w16cid:durableId="919099702">
    <w:abstractNumId w:val="3"/>
  </w:num>
  <w:num w:numId="5" w16cid:durableId="1173836645">
    <w:abstractNumId w:val="2"/>
  </w:num>
  <w:num w:numId="6" w16cid:durableId="1355036868">
    <w:abstractNumId w:val="11"/>
  </w:num>
  <w:num w:numId="7" w16cid:durableId="1251812256">
    <w:abstractNumId w:val="13"/>
  </w:num>
  <w:num w:numId="8" w16cid:durableId="1975023437">
    <w:abstractNumId w:val="20"/>
  </w:num>
  <w:num w:numId="9" w16cid:durableId="1020935600">
    <w:abstractNumId w:val="10"/>
  </w:num>
  <w:num w:numId="10" w16cid:durableId="2050952547">
    <w:abstractNumId w:val="0"/>
  </w:num>
  <w:num w:numId="11" w16cid:durableId="415788855">
    <w:abstractNumId w:val="14"/>
  </w:num>
  <w:num w:numId="12" w16cid:durableId="2091385378">
    <w:abstractNumId w:val="18"/>
  </w:num>
  <w:num w:numId="13" w16cid:durableId="499152625">
    <w:abstractNumId w:val="4"/>
  </w:num>
  <w:num w:numId="14" w16cid:durableId="1233615946">
    <w:abstractNumId w:val="16"/>
  </w:num>
  <w:num w:numId="15" w16cid:durableId="579364157">
    <w:abstractNumId w:val="8"/>
  </w:num>
  <w:num w:numId="16" w16cid:durableId="839731068">
    <w:abstractNumId w:val="12"/>
  </w:num>
  <w:num w:numId="17" w16cid:durableId="1409569227">
    <w:abstractNumId w:val="7"/>
  </w:num>
  <w:num w:numId="18" w16cid:durableId="1785344654">
    <w:abstractNumId w:val="6"/>
  </w:num>
  <w:num w:numId="19" w16cid:durableId="1984653537">
    <w:abstractNumId w:val="1"/>
  </w:num>
  <w:num w:numId="20" w16cid:durableId="1542282116">
    <w:abstractNumId w:val="15"/>
  </w:num>
  <w:num w:numId="21" w16cid:durableId="3718796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00"/>
  <w:characterSpacingControl w:val="doNotCompress"/>
  <w:footnotePr>
    <w:footnote w:id="-1"/>
    <w:footnote w:id="0"/>
  </w:footnotePr>
  <w:endnotePr>
    <w:endnote w:id="-1"/>
    <w:endnote w:id="0"/>
  </w:endnotePr>
  <w:compat>
    <w:useFELayout/>
    <w:splitPgBreakAndParaMark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48EB"/>
    <w:rsid w:val="00072F34"/>
    <w:rsid w:val="00110DFF"/>
    <w:rsid w:val="004C48EB"/>
    <w:rsid w:val="6534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2F9A"/>
  <w15:docId w15:val="{1ADFB182-AFF5-40BC-9C80-8A8BAB60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qFormat="1"/>
    <w:lsdException w:name="toc 3" w:uiPriority="39"/>
    <w:lsdException w:name="toc 4" w:uiPriority="39" w:qFormat="1"/>
    <w:lsdException w:name="toc 5" w:uiPriority="39"/>
    <w:lsdException w:name="toc 6" w:uiPriority="39" w:qFormat="1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uiPriority="0"/>
    <w:lsdException w:name="envelope address" w:semiHidden="1" w:unhideWhenUsed="1"/>
    <w:lsdException w:name="envelope return" w:semiHidden="1" w:unhideWhenUsed="1"/>
    <w:lsdException w:name="footnote reference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/>
    <w:lsdException w:name="endnote text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Quote" w:uiPriority="0"/>
    <w:lsdException w:name="Intense Quote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0"/>
    <w:uiPriority w:val="9"/>
    <w:qFormat/>
    <w:pPr>
      <w:widowControl/>
      <w:numPr>
        <w:ilvl w:val="1"/>
        <w:numId w:val="1"/>
      </w:numPr>
      <w:spacing w:before="280" w:after="280"/>
      <w:jc w:val="left"/>
      <w:outlineLvl w:val="1"/>
    </w:pPr>
    <w:rPr>
      <w:b/>
      <w:sz w:val="36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uiPriority w:val="9"/>
    <w:qFormat/>
    <w:pPr>
      <w:keepNext/>
      <w:keepLines/>
      <w:spacing w:before="320" w:after="200"/>
      <w:outlineLvl w:val="7"/>
    </w:pPr>
    <w:rPr>
      <w:rFonts w:ascii="Arial" w:hAnsi="Arial"/>
      <w:i/>
      <w:sz w:val="22"/>
    </w:rPr>
  </w:style>
  <w:style w:type="paragraph" w:styleId="9">
    <w:name w:val="heading 9"/>
    <w:basedOn w:val="a"/>
    <w:next w:val="a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pPr>
      <w:spacing w:after="140" w:line="276" w:lineRule="auto"/>
    </w:pPr>
  </w:style>
  <w:style w:type="character" w:styleId="a4">
    <w:name w:val="footnote reference"/>
    <w:rPr>
      <w:vertAlign w:val="superscript"/>
    </w:rPr>
  </w:style>
  <w:style w:type="character" w:styleId="a5">
    <w:name w:val="endnote reference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styleId="a7">
    <w:name w:val="Strong"/>
    <w:rPr>
      <w:b/>
    </w:rPr>
  </w:style>
  <w:style w:type="paragraph" w:styleId="a8">
    <w:name w:val="endnote text"/>
    <w:basedOn w:val="a"/>
  </w:style>
  <w:style w:type="paragraph" w:styleId="a9">
    <w:name w:val="caption"/>
    <w:basedOn w:val="a"/>
    <w:pPr>
      <w:spacing w:before="120" w:after="120"/>
    </w:pPr>
    <w:rPr>
      <w:i/>
      <w:sz w:val="24"/>
    </w:rPr>
  </w:style>
  <w:style w:type="paragraph" w:styleId="80">
    <w:name w:val="toc 8"/>
    <w:basedOn w:val="a"/>
    <w:next w:val="a"/>
    <w:uiPriority w:val="39"/>
    <w:pPr>
      <w:spacing w:after="57"/>
      <w:ind w:left="1984"/>
    </w:p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pPr>
      <w:spacing w:after="57"/>
      <w:ind w:left="2268"/>
    </w:pPr>
  </w:style>
  <w:style w:type="paragraph" w:styleId="70">
    <w:name w:val="toc 7"/>
    <w:basedOn w:val="a"/>
    <w:next w:val="a"/>
    <w:uiPriority w:val="39"/>
    <w:pPr>
      <w:spacing w:after="57"/>
      <w:ind w:left="1701"/>
    </w:pPr>
  </w:style>
  <w:style w:type="paragraph" w:styleId="10">
    <w:name w:val="toc 1"/>
    <w:basedOn w:val="a"/>
    <w:next w:val="a"/>
    <w:uiPriority w:val="39"/>
    <w:pPr>
      <w:tabs>
        <w:tab w:val="right" w:leader="dot" w:pos="9629"/>
      </w:tabs>
      <w:spacing w:line="360" w:lineRule="auto"/>
    </w:pPr>
  </w:style>
  <w:style w:type="paragraph" w:styleId="60">
    <w:name w:val="toc 6"/>
    <w:basedOn w:val="a"/>
    <w:next w:val="a"/>
    <w:uiPriority w:val="39"/>
    <w:qFormat/>
    <w:pPr>
      <w:spacing w:after="57"/>
      <w:ind w:left="1417"/>
    </w:pPr>
  </w:style>
  <w:style w:type="paragraph" w:styleId="ab">
    <w:name w:val="table of figures"/>
    <w:basedOn w:val="a"/>
    <w:next w:val="a"/>
  </w:style>
  <w:style w:type="paragraph" w:styleId="30">
    <w:name w:val="toc 3"/>
    <w:basedOn w:val="a"/>
    <w:next w:val="a"/>
    <w:uiPriority w:val="39"/>
    <w:pPr>
      <w:spacing w:after="57"/>
      <w:ind w:left="567"/>
    </w:pPr>
  </w:style>
  <w:style w:type="paragraph" w:styleId="20">
    <w:name w:val="toc 2"/>
    <w:basedOn w:val="a"/>
    <w:next w:val="a"/>
    <w:uiPriority w:val="39"/>
    <w:qFormat/>
    <w:pPr>
      <w:ind w:left="200"/>
    </w:pPr>
  </w:style>
  <w:style w:type="paragraph" w:styleId="40">
    <w:name w:val="toc 4"/>
    <w:basedOn w:val="a"/>
    <w:next w:val="a"/>
    <w:uiPriority w:val="39"/>
    <w:qFormat/>
    <w:pPr>
      <w:spacing w:after="57"/>
      <w:ind w:left="850"/>
    </w:pPr>
  </w:style>
  <w:style w:type="paragraph" w:styleId="50">
    <w:name w:val="toc 5"/>
    <w:basedOn w:val="a"/>
    <w:next w:val="a"/>
    <w:uiPriority w:val="39"/>
    <w:pPr>
      <w:spacing w:after="57"/>
      <w:ind w:left="1134"/>
    </w:pPr>
  </w:style>
  <w:style w:type="paragraph" w:styleId="ac">
    <w:name w:val="Body Text Indent"/>
    <w:basedOn w:val="a"/>
    <w:pPr>
      <w:widowControl/>
      <w:spacing w:before="64" w:after="120"/>
      <w:ind w:left="283" w:right="816"/>
    </w:pPr>
    <w:rPr>
      <w:rFonts w:ascii="Calibri" w:hAnsi="Calibri"/>
      <w:sz w:val="22"/>
    </w:rPr>
  </w:style>
  <w:style w:type="paragraph" w:styleId="ad">
    <w:name w:val="Title"/>
    <w:basedOn w:val="a"/>
    <w:next w:val="a"/>
    <w:uiPriority w:val="10"/>
    <w:qFormat/>
    <w:pPr>
      <w:spacing w:before="300" w:after="200"/>
      <w:contextualSpacing/>
    </w:pPr>
    <w:rPr>
      <w:sz w:val="48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List"/>
    <w:basedOn w:val="a0"/>
  </w:style>
  <w:style w:type="paragraph" w:styleId="af0">
    <w:name w:val="Subtitle"/>
    <w:basedOn w:val="a"/>
    <w:next w:val="a"/>
    <w:uiPriority w:val="11"/>
    <w:qFormat/>
    <w:pPr>
      <w:spacing w:before="200" w:after="200"/>
    </w:pPr>
    <w:rPr>
      <w:sz w:val="24"/>
    </w:rPr>
  </w:style>
  <w:style w:type="table" w:styleId="af1">
    <w:name w:val="Table Gri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Attribute288">
    <w:name w:val="CharAttribute288"/>
    <w:link w:val="CharAttribute2881"/>
    <w:qFormat/>
    <w:rPr>
      <w:color w:val="000000"/>
      <w:sz w:val="28"/>
    </w:rPr>
  </w:style>
  <w:style w:type="character" w:customStyle="1" w:styleId="CharAttribute2881">
    <w:name w:val="CharAttribute2881"/>
    <w:link w:val="CharAttribute288"/>
    <w:qFormat/>
    <w:rPr>
      <w:rFonts w:ascii="Times New Roman" w:hAnsi="Times New Roman"/>
      <w:sz w:val="28"/>
    </w:rPr>
  </w:style>
  <w:style w:type="paragraph" w:customStyle="1" w:styleId="WW8Num7z1">
    <w:name w:val="WW8Num7z1"/>
    <w:link w:val="WW8Num7z11"/>
    <w:rPr>
      <w:rFonts w:ascii="Courier New" w:hAnsi="Courier New"/>
      <w:color w:val="000000"/>
    </w:rPr>
  </w:style>
  <w:style w:type="character" w:customStyle="1" w:styleId="WW8Num7z11">
    <w:name w:val="WW8Num7z11"/>
    <w:link w:val="WW8Num7z1"/>
    <w:qFormat/>
    <w:rPr>
      <w:rFonts w:ascii="Courier New" w:hAnsi="Courier New"/>
      <w:sz w:val="20"/>
    </w:rPr>
  </w:style>
  <w:style w:type="paragraph" w:customStyle="1" w:styleId="WW8Num7z0">
    <w:name w:val="WW8Num7z0"/>
    <w:link w:val="WW8Num7z01"/>
    <w:rPr>
      <w:rFonts w:ascii="Symbol" w:hAnsi="Symbol"/>
      <w:color w:val="000000"/>
    </w:rPr>
  </w:style>
  <w:style w:type="character" w:customStyle="1" w:styleId="WW8Num7z01">
    <w:name w:val="WW8Num7z01"/>
    <w:link w:val="WW8Num7z0"/>
    <w:rPr>
      <w:rFonts w:ascii="Symbol" w:hAnsi="Symbol"/>
      <w:sz w:val="20"/>
    </w:rPr>
  </w:style>
  <w:style w:type="paragraph" w:customStyle="1" w:styleId="CharAttribute316">
    <w:name w:val="CharAttribute316"/>
    <w:link w:val="CharAttribute3161"/>
    <w:qFormat/>
    <w:rPr>
      <w:color w:val="000000"/>
      <w:sz w:val="28"/>
    </w:rPr>
  </w:style>
  <w:style w:type="character" w:customStyle="1" w:styleId="CharAttribute3161">
    <w:name w:val="CharAttribute3161"/>
    <w:link w:val="CharAttribute316"/>
    <w:qFormat/>
    <w:rPr>
      <w:rFonts w:ascii="Times New Roman" w:hAnsi="Times New Roman"/>
      <w:sz w:val="28"/>
    </w:rPr>
  </w:style>
  <w:style w:type="paragraph" w:styleId="af2">
    <w:name w:val="Intense Quote"/>
    <w:basedOn w:val="a"/>
    <w:next w:val="a"/>
    <w:qFormat/>
    <w:pPr>
      <w:ind w:left="720" w:right="720"/>
    </w:pPr>
    <w:rPr>
      <w:i/>
    </w:rPr>
  </w:style>
  <w:style w:type="paragraph" w:customStyle="1" w:styleId="af3">
    <w:name w:val="Знак"/>
    <w:basedOn w:val="a"/>
    <w:link w:val="11"/>
    <w:qFormat/>
    <w:pPr>
      <w:widowControl/>
      <w:jc w:val="left"/>
    </w:pPr>
    <w:rPr>
      <w:rFonts w:ascii="Verdana" w:hAnsi="Verdana"/>
    </w:rPr>
  </w:style>
  <w:style w:type="character" w:customStyle="1" w:styleId="11">
    <w:name w:val="Знак1"/>
    <w:link w:val="af3"/>
    <w:qFormat/>
    <w:rPr>
      <w:rFonts w:ascii="Verdana" w:hAnsi="Verdana"/>
    </w:rPr>
  </w:style>
  <w:style w:type="paragraph" w:customStyle="1" w:styleId="ParaAttribute10">
    <w:name w:val="ParaAttribute10"/>
    <w:link w:val="ParaAttribute101"/>
    <w:qFormat/>
    <w:pPr>
      <w:jc w:val="both"/>
    </w:pPr>
    <w:rPr>
      <w:color w:val="000000"/>
    </w:rPr>
  </w:style>
  <w:style w:type="character" w:customStyle="1" w:styleId="ParaAttribute101">
    <w:name w:val="ParaAttribute101"/>
    <w:link w:val="ParaAttribute10"/>
    <w:qFormat/>
    <w:rPr>
      <w:rFonts w:ascii="Times New Roman" w:hAnsi="Times New Roman"/>
      <w:color w:val="000000"/>
      <w:sz w:val="20"/>
    </w:rPr>
  </w:style>
  <w:style w:type="paragraph" w:customStyle="1" w:styleId="CharAttribute287">
    <w:name w:val="CharAttribute287"/>
    <w:link w:val="CharAttribute2871"/>
    <w:rPr>
      <w:color w:val="000000"/>
      <w:sz w:val="28"/>
    </w:rPr>
  </w:style>
  <w:style w:type="character" w:customStyle="1" w:styleId="CharAttribute2871">
    <w:name w:val="CharAttribute2871"/>
    <w:link w:val="CharAttribute287"/>
    <w:qFormat/>
    <w:rPr>
      <w:rFonts w:ascii="Times New Roman" w:hAnsi="Times New Roman"/>
      <w:sz w:val="28"/>
    </w:rPr>
  </w:style>
  <w:style w:type="paragraph" w:customStyle="1" w:styleId="WW8Num18z2">
    <w:name w:val="WW8Num18z2"/>
    <w:link w:val="WW8Num18z21"/>
    <w:qFormat/>
    <w:rPr>
      <w:rFonts w:ascii="Wingdings" w:hAnsi="Wingdings"/>
      <w:color w:val="000000"/>
      <w:sz w:val="24"/>
    </w:rPr>
  </w:style>
  <w:style w:type="character" w:customStyle="1" w:styleId="WW8Num18z21">
    <w:name w:val="WW8Num18z21"/>
    <w:link w:val="WW8Num18z2"/>
    <w:qFormat/>
    <w:rPr>
      <w:rFonts w:ascii="Wingdings" w:hAnsi="Wingdings"/>
    </w:rPr>
  </w:style>
  <w:style w:type="paragraph" w:customStyle="1" w:styleId="CharAttribute308">
    <w:name w:val="CharAttribute308"/>
    <w:link w:val="CharAttribute3081"/>
    <w:qFormat/>
    <w:rPr>
      <w:color w:val="000000"/>
      <w:sz w:val="28"/>
    </w:rPr>
  </w:style>
  <w:style w:type="character" w:customStyle="1" w:styleId="CharAttribute3081">
    <w:name w:val="CharAttribute3081"/>
    <w:link w:val="CharAttribute308"/>
    <w:qFormat/>
    <w:rPr>
      <w:rFonts w:ascii="Times New Roman" w:hAnsi="Times New Roman"/>
      <w:sz w:val="28"/>
    </w:rPr>
  </w:style>
  <w:style w:type="paragraph" w:customStyle="1" w:styleId="WW8Num9z0">
    <w:name w:val="WW8Num9z0"/>
    <w:link w:val="WW8Num9z01"/>
    <w:rPr>
      <w:rFonts w:ascii="Symbol" w:hAnsi="Symbol"/>
      <w:color w:val="000000"/>
    </w:rPr>
  </w:style>
  <w:style w:type="character" w:customStyle="1" w:styleId="WW8Num9z01">
    <w:name w:val="WW8Num9z01"/>
    <w:link w:val="WW8Num9z0"/>
    <w:qFormat/>
    <w:rPr>
      <w:rFonts w:ascii="Symbol" w:hAnsi="Symbol"/>
      <w:sz w:val="20"/>
    </w:rPr>
  </w:style>
  <w:style w:type="paragraph" w:customStyle="1" w:styleId="WW8Num11z2">
    <w:name w:val="WW8Num11z2"/>
    <w:link w:val="WW8Num11z21"/>
    <w:rPr>
      <w:rFonts w:ascii="Wingdings" w:hAnsi="Wingdings"/>
      <w:color w:val="000000"/>
      <w:sz w:val="24"/>
    </w:rPr>
  </w:style>
  <w:style w:type="character" w:customStyle="1" w:styleId="WW8Num11z21">
    <w:name w:val="WW8Num11z21"/>
    <w:link w:val="WW8Num11z2"/>
    <w:rPr>
      <w:rFonts w:ascii="Wingdings" w:hAnsi="Wingdings"/>
    </w:rPr>
  </w:style>
  <w:style w:type="paragraph" w:customStyle="1" w:styleId="CharAttribute3">
    <w:name w:val="CharAttribute3"/>
    <w:link w:val="CharAttribute31"/>
    <w:rPr>
      <w:color w:val="000000"/>
      <w:sz w:val="28"/>
    </w:rPr>
  </w:style>
  <w:style w:type="character" w:customStyle="1" w:styleId="CharAttribute31">
    <w:name w:val="CharAttribute31"/>
    <w:link w:val="CharAttribute3"/>
    <w:rPr>
      <w:rFonts w:ascii="Times New Roman" w:hAnsi="Times New Roman"/>
      <w:sz w:val="28"/>
    </w:rPr>
  </w:style>
  <w:style w:type="paragraph" w:customStyle="1" w:styleId="CharAttribute277">
    <w:name w:val="CharAttribute277"/>
    <w:link w:val="CharAttribute2771"/>
    <w:rPr>
      <w:b/>
      <w:i/>
      <w:color w:val="00000A"/>
      <w:sz w:val="28"/>
    </w:rPr>
  </w:style>
  <w:style w:type="character" w:customStyle="1" w:styleId="CharAttribute2771">
    <w:name w:val="CharAttribute2771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CharAttribute284">
    <w:name w:val="CharAttribute284"/>
    <w:link w:val="CharAttribute2841"/>
    <w:rPr>
      <w:color w:val="000000"/>
      <w:sz w:val="28"/>
    </w:rPr>
  </w:style>
  <w:style w:type="character" w:customStyle="1" w:styleId="CharAttribute2841">
    <w:name w:val="CharAttribute2841"/>
    <w:link w:val="CharAttribute284"/>
    <w:rPr>
      <w:rFonts w:ascii="Times New Roman" w:hAnsi="Times New Roman"/>
      <w:sz w:val="28"/>
    </w:rPr>
  </w:style>
  <w:style w:type="paragraph" w:customStyle="1" w:styleId="WW8Num37z2">
    <w:name w:val="WW8Num37z2"/>
    <w:link w:val="WW8Num37z21"/>
    <w:rPr>
      <w:rFonts w:ascii="Wingdings" w:hAnsi="Wingdings"/>
      <w:color w:val="000000"/>
    </w:rPr>
  </w:style>
  <w:style w:type="character" w:customStyle="1" w:styleId="WW8Num37z21">
    <w:name w:val="WW8Num37z21"/>
    <w:link w:val="WW8Num37z2"/>
    <w:rPr>
      <w:rFonts w:ascii="Wingdings" w:hAnsi="Wingdings"/>
      <w:sz w:val="20"/>
    </w:rPr>
  </w:style>
  <w:style w:type="paragraph" w:customStyle="1" w:styleId="21">
    <w:name w:val="Заголовок 2 Знак"/>
    <w:link w:val="210"/>
    <w:rPr>
      <w:b/>
      <w:color w:val="000000"/>
      <w:sz w:val="36"/>
    </w:rPr>
  </w:style>
  <w:style w:type="character" w:customStyle="1" w:styleId="210">
    <w:name w:val="Заголовок 2 Знак1"/>
    <w:link w:val="21"/>
    <w:rPr>
      <w:b/>
      <w:sz w:val="36"/>
    </w:rPr>
  </w:style>
  <w:style w:type="paragraph" w:customStyle="1" w:styleId="CharAttribute304">
    <w:name w:val="CharAttribute304"/>
    <w:link w:val="CharAttribute3041"/>
    <w:rPr>
      <w:color w:val="000000"/>
      <w:sz w:val="28"/>
    </w:rPr>
  </w:style>
  <w:style w:type="character" w:customStyle="1" w:styleId="CharAttribute3041">
    <w:name w:val="CharAttribute3041"/>
    <w:link w:val="CharAttribute304"/>
    <w:rPr>
      <w:rFonts w:ascii="Times New Roman" w:hAnsi="Times New Roman"/>
      <w:sz w:val="28"/>
    </w:rPr>
  </w:style>
  <w:style w:type="paragraph" w:customStyle="1" w:styleId="WW8Num39z2">
    <w:name w:val="WW8Num39z2"/>
    <w:link w:val="WW8Num39z21"/>
    <w:rPr>
      <w:rFonts w:ascii="Wingdings" w:hAnsi="Wingdings"/>
      <w:color w:val="000000"/>
    </w:rPr>
  </w:style>
  <w:style w:type="character" w:customStyle="1" w:styleId="WW8Num39z21">
    <w:name w:val="WW8Num39z21"/>
    <w:link w:val="WW8Num39z2"/>
    <w:rPr>
      <w:rFonts w:ascii="Wingdings" w:hAnsi="Wingdings"/>
      <w:sz w:val="20"/>
    </w:rPr>
  </w:style>
  <w:style w:type="paragraph" w:customStyle="1" w:styleId="CharAttribute326">
    <w:name w:val="CharAttribute326"/>
    <w:link w:val="CharAttribute3261"/>
    <w:rPr>
      <w:color w:val="000000"/>
      <w:sz w:val="28"/>
    </w:rPr>
  </w:style>
  <w:style w:type="character" w:customStyle="1" w:styleId="CharAttribute3261">
    <w:name w:val="CharAttribute3261"/>
    <w:link w:val="CharAttribute326"/>
    <w:rPr>
      <w:rFonts w:ascii="Times New Roman" w:hAnsi="Times New Roman"/>
      <w:sz w:val="28"/>
    </w:rPr>
  </w:style>
  <w:style w:type="paragraph" w:customStyle="1" w:styleId="Index">
    <w:name w:val="Index"/>
    <w:basedOn w:val="a"/>
    <w:link w:val="Index1"/>
  </w:style>
  <w:style w:type="character" w:customStyle="1" w:styleId="Index1">
    <w:name w:val="Index1"/>
    <w:link w:val="Index"/>
  </w:style>
  <w:style w:type="paragraph" w:customStyle="1" w:styleId="WW8Num38z2">
    <w:name w:val="WW8Num38z2"/>
    <w:link w:val="WW8Num38z21"/>
    <w:rPr>
      <w:rFonts w:ascii="Wingdings" w:hAnsi="Wingdings"/>
      <w:color w:val="000000"/>
    </w:rPr>
  </w:style>
  <w:style w:type="character" w:customStyle="1" w:styleId="WW8Num38z21">
    <w:name w:val="WW8Num38z21"/>
    <w:link w:val="WW8Num38z2"/>
    <w:rPr>
      <w:rFonts w:ascii="Wingdings" w:hAnsi="Wingdings"/>
      <w:sz w:val="20"/>
    </w:rPr>
  </w:style>
  <w:style w:type="paragraph" w:customStyle="1" w:styleId="31">
    <w:name w:val="Основной текст с отступом 3 Знак"/>
    <w:link w:val="310"/>
    <w:rPr>
      <w:rFonts w:ascii="Calibri" w:hAnsi="Calibri"/>
      <w:color w:val="000000"/>
      <w:sz w:val="16"/>
    </w:rPr>
  </w:style>
  <w:style w:type="character" w:customStyle="1" w:styleId="310">
    <w:name w:val="Основной текст с отступом 3 Знак1"/>
    <w:link w:val="31"/>
    <w:rPr>
      <w:rFonts w:ascii="Calibri" w:hAnsi="Calibri"/>
      <w:sz w:val="16"/>
    </w:rPr>
  </w:style>
  <w:style w:type="paragraph" w:customStyle="1" w:styleId="CharAttribute10">
    <w:name w:val="CharAttribute10"/>
    <w:link w:val="CharAttribute101"/>
    <w:rPr>
      <w:b/>
      <w:color w:val="000000"/>
      <w:sz w:val="28"/>
    </w:rPr>
  </w:style>
  <w:style w:type="character" w:customStyle="1" w:styleId="CharAttribute101">
    <w:name w:val="CharAttribute101"/>
    <w:link w:val="CharAttribute10"/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TableContents"/>
    <w:link w:val="TableHeading1"/>
    <w:pPr>
      <w:jc w:val="center"/>
    </w:pPr>
    <w:rPr>
      <w:b/>
    </w:rPr>
  </w:style>
  <w:style w:type="paragraph" w:customStyle="1" w:styleId="TableContents">
    <w:name w:val="Table Contents"/>
    <w:basedOn w:val="a"/>
    <w:link w:val="TableContents1"/>
  </w:style>
  <w:style w:type="character" w:customStyle="1" w:styleId="TableHeading1">
    <w:name w:val="Table Heading1"/>
    <w:basedOn w:val="TableContents1"/>
    <w:link w:val="TableHeading"/>
    <w:rPr>
      <w:b/>
    </w:rPr>
  </w:style>
  <w:style w:type="character" w:customStyle="1" w:styleId="TableContents1">
    <w:name w:val="Table Contents1"/>
    <w:link w:val="TableContents"/>
  </w:style>
  <w:style w:type="paragraph" w:customStyle="1" w:styleId="af4">
    <w:name w:val="Основной текст с отступом Знак"/>
    <w:link w:val="12"/>
    <w:rPr>
      <w:rFonts w:ascii="Calibri" w:hAnsi="Calibri"/>
      <w:color w:val="000000"/>
      <w:sz w:val="22"/>
    </w:rPr>
  </w:style>
  <w:style w:type="character" w:customStyle="1" w:styleId="12">
    <w:name w:val="Основной текст с отступом Знак1"/>
    <w:link w:val="af4"/>
    <w:rPr>
      <w:rFonts w:ascii="Calibri" w:hAnsi="Calibri"/>
      <w:sz w:val="22"/>
    </w:rPr>
  </w:style>
  <w:style w:type="paragraph" w:customStyle="1" w:styleId="WW8Num20z0">
    <w:name w:val="WW8Num20z0"/>
    <w:link w:val="WW8Num20z01"/>
    <w:rPr>
      <w:rFonts w:ascii="Symbol" w:hAnsi="Symbol"/>
      <w:color w:val="000000"/>
    </w:rPr>
  </w:style>
  <w:style w:type="character" w:customStyle="1" w:styleId="WW8Num20z01">
    <w:name w:val="WW8Num20z01"/>
    <w:link w:val="WW8Num20z0"/>
    <w:rPr>
      <w:rFonts w:ascii="Symbol" w:hAnsi="Symbol"/>
      <w:sz w:val="20"/>
    </w:rPr>
  </w:style>
  <w:style w:type="paragraph" w:customStyle="1" w:styleId="WW8Num21z0">
    <w:name w:val="WW8Num21z0"/>
    <w:link w:val="WW8Num21z01"/>
    <w:rPr>
      <w:rFonts w:ascii="Symbol" w:hAnsi="Symbol"/>
      <w:color w:val="000000"/>
      <w:sz w:val="24"/>
    </w:rPr>
  </w:style>
  <w:style w:type="character" w:customStyle="1" w:styleId="WW8Num21z01">
    <w:name w:val="WW8Num21z01"/>
    <w:link w:val="WW8Num21z0"/>
    <w:rPr>
      <w:rFonts w:ascii="Symbol" w:hAnsi="Symbol"/>
    </w:rPr>
  </w:style>
  <w:style w:type="paragraph" w:customStyle="1" w:styleId="WW8Num16z2">
    <w:name w:val="WW8Num16z2"/>
    <w:link w:val="WW8Num16z21"/>
    <w:rPr>
      <w:rFonts w:ascii="Wingdings" w:hAnsi="Wingdings"/>
      <w:color w:val="000000"/>
    </w:rPr>
  </w:style>
  <w:style w:type="character" w:customStyle="1" w:styleId="WW8Num16z21">
    <w:name w:val="WW8Num16z21"/>
    <w:link w:val="WW8Num16z2"/>
    <w:rPr>
      <w:rFonts w:ascii="Wingdings" w:hAnsi="Wingdings"/>
      <w:sz w:val="20"/>
    </w:rPr>
  </w:style>
  <w:style w:type="paragraph" w:customStyle="1" w:styleId="WW8Num18z1">
    <w:name w:val="WW8Num18z1"/>
    <w:link w:val="WW8Num18z11"/>
    <w:rPr>
      <w:rFonts w:ascii="Courier New" w:hAnsi="Courier New"/>
      <w:color w:val="000000"/>
      <w:sz w:val="24"/>
    </w:rPr>
  </w:style>
  <w:style w:type="character" w:customStyle="1" w:styleId="WW8Num18z11">
    <w:name w:val="WW8Num18z11"/>
    <w:link w:val="WW8Num18z1"/>
    <w:rPr>
      <w:rFonts w:ascii="Courier New" w:hAnsi="Courier New"/>
    </w:rPr>
  </w:style>
  <w:style w:type="paragraph" w:customStyle="1" w:styleId="CharAttribute311">
    <w:name w:val="CharAttribute311"/>
    <w:link w:val="CharAttribute3111"/>
    <w:rPr>
      <w:color w:val="000000"/>
      <w:sz w:val="28"/>
    </w:rPr>
  </w:style>
  <w:style w:type="character" w:customStyle="1" w:styleId="CharAttribute3111">
    <w:name w:val="CharAttribute3111"/>
    <w:link w:val="CharAttribute311"/>
    <w:rPr>
      <w:rFonts w:ascii="Times New Roman" w:hAnsi="Times New Roman"/>
      <w:sz w:val="28"/>
    </w:rPr>
  </w:style>
  <w:style w:type="paragraph" w:customStyle="1" w:styleId="WW8Num21z2">
    <w:name w:val="WW8Num21z2"/>
    <w:link w:val="WW8Num21z21"/>
    <w:rPr>
      <w:rFonts w:ascii="Wingdings" w:hAnsi="Wingdings"/>
      <w:color w:val="000000"/>
      <w:sz w:val="24"/>
    </w:rPr>
  </w:style>
  <w:style w:type="character" w:customStyle="1" w:styleId="WW8Num21z21">
    <w:name w:val="WW8Num21z21"/>
    <w:link w:val="WW8Num21z2"/>
    <w:rPr>
      <w:rFonts w:ascii="Wingdings" w:hAnsi="Wingdings"/>
    </w:rPr>
  </w:style>
  <w:style w:type="paragraph" w:customStyle="1" w:styleId="WW8Num12z1">
    <w:name w:val="WW8Num12z1"/>
    <w:link w:val="WW8Num12z11"/>
    <w:rPr>
      <w:rFonts w:ascii="Courier New" w:hAnsi="Courier New"/>
      <w:color w:val="000000"/>
      <w:sz w:val="24"/>
    </w:rPr>
  </w:style>
  <w:style w:type="character" w:customStyle="1" w:styleId="WW8Num12z11">
    <w:name w:val="WW8Num12z11"/>
    <w:link w:val="WW8Num12z1"/>
    <w:rPr>
      <w:rFonts w:ascii="Courier New" w:hAnsi="Courier New"/>
    </w:rPr>
  </w:style>
  <w:style w:type="paragraph" w:customStyle="1" w:styleId="CharAttribute332">
    <w:name w:val="CharAttribute332"/>
    <w:link w:val="CharAttribute3321"/>
    <w:rPr>
      <w:color w:val="000000"/>
      <w:sz w:val="28"/>
    </w:rPr>
  </w:style>
  <w:style w:type="character" w:customStyle="1" w:styleId="CharAttribute3321">
    <w:name w:val="CharAttribute3321"/>
    <w:link w:val="CharAttribute332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22"/>
    <w:rPr>
      <w:color w:val="000000"/>
      <w:sz w:val="24"/>
    </w:rPr>
  </w:style>
  <w:style w:type="character" w:customStyle="1" w:styleId="22">
    <w:name w:val="Основной шрифт абзаца2"/>
    <w:link w:val="13"/>
  </w:style>
  <w:style w:type="paragraph" w:customStyle="1" w:styleId="CharAttribute484">
    <w:name w:val="CharAttribute484"/>
    <w:link w:val="CharAttribute4841"/>
    <w:rPr>
      <w:i/>
      <w:color w:val="000000"/>
      <w:sz w:val="28"/>
    </w:rPr>
  </w:style>
  <w:style w:type="character" w:customStyle="1" w:styleId="CharAttribute4841">
    <w:name w:val="CharAttribute4841"/>
    <w:link w:val="CharAttribute484"/>
    <w:rPr>
      <w:rFonts w:ascii="Times New Roman" w:hAnsi="Times New Roman"/>
      <w:i/>
      <w:sz w:val="28"/>
    </w:rPr>
  </w:style>
  <w:style w:type="paragraph" w:customStyle="1" w:styleId="FootnoteCharacters">
    <w:name w:val="Footnote Characters"/>
    <w:link w:val="FootnoteCharacters1"/>
    <w:rPr>
      <w:color w:val="000000"/>
      <w:sz w:val="24"/>
      <w:vertAlign w:val="superscript"/>
    </w:rPr>
  </w:style>
  <w:style w:type="character" w:customStyle="1" w:styleId="FootnoteCharacters1">
    <w:name w:val="Footnote Characters1"/>
    <w:link w:val="FootnoteCharacters"/>
    <w:rPr>
      <w:vertAlign w:val="superscript"/>
    </w:rPr>
  </w:style>
  <w:style w:type="paragraph" w:customStyle="1" w:styleId="CharAttribute312">
    <w:name w:val="CharAttribute312"/>
    <w:link w:val="CharAttribute3121"/>
    <w:rPr>
      <w:color w:val="000000"/>
      <w:sz w:val="28"/>
    </w:rPr>
  </w:style>
  <w:style w:type="character" w:customStyle="1" w:styleId="CharAttribute3121">
    <w:name w:val="CharAttribute3121"/>
    <w:link w:val="CharAttribute312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1"/>
    <w:rPr>
      <w:color w:val="000000"/>
      <w:sz w:val="28"/>
    </w:rPr>
  </w:style>
  <w:style w:type="character" w:customStyle="1" w:styleId="CharAttribute2911">
    <w:name w:val="CharAttribute2911"/>
    <w:link w:val="CharAttribute291"/>
    <w:rPr>
      <w:rFonts w:ascii="Times New Roman" w:hAnsi="Times New Roman"/>
      <w:sz w:val="28"/>
    </w:rPr>
  </w:style>
  <w:style w:type="paragraph" w:customStyle="1" w:styleId="WW8Num28z0">
    <w:name w:val="WW8Num28z0"/>
    <w:link w:val="WW8Num28z01"/>
    <w:rPr>
      <w:rFonts w:ascii="Symbol" w:hAnsi="Symbol"/>
      <w:color w:val="000000"/>
    </w:rPr>
  </w:style>
  <w:style w:type="character" w:customStyle="1" w:styleId="WW8Num28z01">
    <w:name w:val="WW8Num28z01"/>
    <w:link w:val="WW8Num28z0"/>
    <w:rPr>
      <w:rFonts w:ascii="Symbol" w:hAnsi="Symbol"/>
      <w:sz w:val="20"/>
    </w:rPr>
  </w:style>
  <w:style w:type="paragraph" w:customStyle="1" w:styleId="WW8Num31z2">
    <w:name w:val="WW8Num31z2"/>
    <w:link w:val="WW8Num31z21"/>
    <w:rPr>
      <w:rFonts w:ascii="Wingdings" w:hAnsi="Wingdings"/>
      <w:color w:val="000000"/>
      <w:sz w:val="24"/>
    </w:rPr>
  </w:style>
  <w:style w:type="character" w:customStyle="1" w:styleId="WW8Num31z21">
    <w:name w:val="WW8Num31z21"/>
    <w:link w:val="WW8Num31z2"/>
    <w:rPr>
      <w:rFonts w:ascii="Wingdings" w:hAnsi="Wingdings"/>
    </w:rPr>
  </w:style>
  <w:style w:type="paragraph" w:customStyle="1" w:styleId="ConsPlusNormal">
    <w:name w:val="ConsPlusNormal"/>
    <w:link w:val="ConsPlusNormal1"/>
    <w:pPr>
      <w:widowControl w:val="0"/>
    </w:pPr>
    <w:rPr>
      <w:rFonts w:ascii="Calibri" w:hAnsi="Calibri"/>
      <w:color w:val="000000"/>
      <w:sz w:val="22"/>
    </w:rPr>
  </w:style>
  <w:style w:type="character" w:customStyle="1" w:styleId="ConsPlusNormal1">
    <w:name w:val="ConsPlusNormal1"/>
    <w:link w:val="ConsPlusNormal"/>
    <w:rPr>
      <w:rFonts w:ascii="Calibri" w:hAnsi="Calibri"/>
      <w:color w:val="000000"/>
      <w:sz w:val="22"/>
    </w:rPr>
  </w:style>
  <w:style w:type="paragraph" w:customStyle="1" w:styleId="WW8Num15z0">
    <w:name w:val="WW8Num15z0"/>
    <w:link w:val="WW8Num15z01"/>
    <w:rPr>
      <w:rFonts w:ascii="Symbol" w:hAnsi="Symbol"/>
      <w:color w:val="000000"/>
    </w:rPr>
  </w:style>
  <w:style w:type="character" w:customStyle="1" w:styleId="WW8Num15z01">
    <w:name w:val="WW8Num15z01"/>
    <w:link w:val="WW8Num15z0"/>
    <w:rPr>
      <w:rFonts w:ascii="Symbol" w:hAnsi="Symbol"/>
      <w:sz w:val="20"/>
    </w:rPr>
  </w:style>
  <w:style w:type="paragraph" w:customStyle="1" w:styleId="WW8Num31z0">
    <w:name w:val="WW8Num31z0"/>
    <w:link w:val="WW8Num31z01"/>
    <w:rPr>
      <w:rFonts w:ascii="Symbol" w:hAnsi="Symbol"/>
      <w:color w:val="000000"/>
      <w:sz w:val="24"/>
    </w:rPr>
  </w:style>
  <w:style w:type="character" w:customStyle="1" w:styleId="WW8Num31z01">
    <w:name w:val="WW8Num31z01"/>
    <w:link w:val="WW8Num31z0"/>
    <w:rPr>
      <w:rFonts w:ascii="Symbol" w:hAnsi="Symbol"/>
    </w:rPr>
  </w:style>
  <w:style w:type="paragraph" w:customStyle="1" w:styleId="WW8Num32z1">
    <w:name w:val="WW8Num32z1"/>
    <w:link w:val="WW8Num32z11"/>
    <w:rPr>
      <w:rFonts w:ascii="Courier New" w:hAnsi="Courier New"/>
      <w:color w:val="000000"/>
      <w:sz w:val="24"/>
    </w:rPr>
  </w:style>
  <w:style w:type="character" w:customStyle="1" w:styleId="WW8Num32z11">
    <w:name w:val="WW8Num32z11"/>
    <w:link w:val="WW8Num32z1"/>
    <w:rPr>
      <w:rFonts w:ascii="Courier New" w:hAnsi="Courier New"/>
    </w:rPr>
  </w:style>
  <w:style w:type="paragraph" w:customStyle="1" w:styleId="CharAttribute321">
    <w:name w:val="CharAttribute321"/>
    <w:link w:val="CharAttribute3211"/>
    <w:rPr>
      <w:color w:val="000000"/>
      <w:sz w:val="28"/>
    </w:rPr>
  </w:style>
  <w:style w:type="character" w:customStyle="1" w:styleId="CharAttribute3211">
    <w:name w:val="CharAttribute3211"/>
    <w:link w:val="CharAttribute321"/>
    <w:rPr>
      <w:rFonts w:ascii="Times New Roman" w:hAnsi="Times New Roman"/>
      <w:sz w:val="28"/>
    </w:rPr>
  </w:style>
  <w:style w:type="paragraph" w:customStyle="1" w:styleId="14">
    <w:name w:val="Абзац списка1"/>
    <w:basedOn w:val="a"/>
    <w:link w:val="15"/>
    <w:pPr>
      <w:widowControl/>
      <w:ind w:left="400"/>
    </w:pPr>
    <w:rPr>
      <w:rFonts w:ascii="№Е;Times New Roman" w:hAnsi="№Е;Times New Roman"/>
    </w:rPr>
  </w:style>
  <w:style w:type="character" w:customStyle="1" w:styleId="15">
    <w:name w:val="Абзац списка1"/>
    <w:link w:val="14"/>
    <w:rPr>
      <w:rFonts w:ascii="№Е;Times New Roman" w:hAnsi="№Е;Times New Roman"/>
    </w:rPr>
  </w:style>
  <w:style w:type="paragraph" w:customStyle="1" w:styleId="WW8Num16z1">
    <w:name w:val="WW8Num16z1"/>
    <w:link w:val="WW8Num16z11"/>
    <w:rPr>
      <w:rFonts w:ascii="Courier New" w:hAnsi="Courier New"/>
      <w:color w:val="000000"/>
    </w:rPr>
  </w:style>
  <w:style w:type="character" w:customStyle="1" w:styleId="WW8Num16z11">
    <w:name w:val="WW8Num16z11"/>
    <w:link w:val="WW8Num16z1"/>
    <w:rPr>
      <w:rFonts w:ascii="Courier New" w:hAnsi="Courier New"/>
      <w:sz w:val="20"/>
    </w:rPr>
  </w:style>
  <w:style w:type="paragraph" w:customStyle="1" w:styleId="16">
    <w:name w:val="Заголовок оглавления1"/>
    <w:link w:val="TOCHeading1"/>
    <w:rPr>
      <w:color w:val="000000"/>
      <w:sz w:val="24"/>
    </w:rPr>
  </w:style>
  <w:style w:type="character" w:customStyle="1" w:styleId="TOCHeading1">
    <w:name w:val="TOC Heading1"/>
    <w:link w:val="16"/>
  </w:style>
  <w:style w:type="paragraph" w:customStyle="1" w:styleId="17">
    <w:name w:val="Без интервала1"/>
    <w:link w:val="120"/>
    <w:pPr>
      <w:widowControl w:val="0"/>
      <w:jc w:val="both"/>
    </w:pPr>
    <w:rPr>
      <w:rFonts w:ascii="Batang;Arial Unicode MS" w:hAnsi="Batang;Arial Unicode MS"/>
      <w:color w:val="000000"/>
    </w:rPr>
  </w:style>
  <w:style w:type="character" w:customStyle="1" w:styleId="120">
    <w:name w:val="Без интервала12"/>
    <w:link w:val="17"/>
    <w:rPr>
      <w:rFonts w:ascii="Batang;Arial Unicode MS" w:hAnsi="Batang;Arial Unicode MS"/>
      <w:color w:val="000000"/>
      <w:sz w:val="20"/>
    </w:rPr>
  </w:style>
  <w:style w:type="paragraph" w:customStyle="1" w:styleId="WW8Num20z1">
    <w:name w:val="WW8Num20z1"/>
    <w:link w:val="WW8Num20z11"/>
    <w:rPr>
      <w:rFonts w:ascii="Courier New" w:hAnsi="Courier New"/>
      <w:color w:val="000000"/>
    </w:rPr>
  </w:style>
  <w:style w:type="character" w:customStyle="1" w:styleId="WW8Num20z11">
    <w:name w:val="WW8Num20z11"/>
    <w:link w:val="WW8Num20z1"/>
    <w:rPr>
      <w:rFonts w:ascii="Courier New" w:hAnsi="Courier New"/>
      <w:sz w:val="20"/>
    </w:rPr>
  </w:style>
  <w:style w:type="paragraph" w:customStyle="1" w:styleId="CharAttribute294">
    <w:name w:val="CharAttribute294"/>
    <w:link w:val="CharAttribute2941"/>
    <w:rPr>
      <w:color w:val="000000"/>
      <w:sz w:val="28"/>
    </w:rPr>
  </w:style>
  <w:style w:type="character" w:customStyle="1" w:styleId="CharAttribute2941">
    <w:name w:val="CharAttribute2941"/>
    <w:link w:val="CharAttribute294"/>
    <w:rPr>
      <w:rFonts w:ascii="Times New Roman" w:hAnsi="Times New Roman"/>
      <w:sz w:val="28"/>
    </w:rPr>
  </w:style>
  <w:style w:type="paragraph" w:customStyle="1" w:styleId="CharAttribute271">
    <w:name w:val="CharAttribute271"/>
    <w:link w:val="CharAttribute2711"/>
    <w:rPr>
      <w:b/>
      <w:color w:val="000000"/>
      <w:sz w:val="28"/>
    </w:rPr>
  </w:style>
  <w:style w:type="character" w:customStyle="1" w:styleId="CharAttribute2711">
    <w:name w:val="CharAttribute2711"/>
    <w:link w:val="CharAttribute271"/>
    <w:rPr>
      <w:rFonts w:ascii="Times New Roman" w:hAnsi="Times New Roman"/>
      <w:b/>
      <w:sz w:val="28"/>
    </w:rPr>
  </w:style>
  <w:style w:type="paragraph" w:customStyle="1" w:styleId="CharAttribute328">
    <w:name w:val="CharAttribute328"/>
    <w:link w:val="CharAttribute3281"/>
    <w:rPr>
      <w:color w:val="000000"/>
      <w:sz w:val="28"/>
    </w:rPr>
  </w:style>
  <w:style w:type="character" w:customStyle="1" w:styleId="CharAttribute3281">
    <w:name w:val="CharAttribute3281"/>
    <w:link w:val="CharAttribute328"/>
    <w:rPr>
      <w:rFonts w:ascii="Times New Roman" w:hAnsi="Times New Roman"/>
      <w:sz w:val="28"/>
    </w:rPr>
  </w:style>
  <w:style w:type="paragraph" w:customStyle="1" w:styleId="WW8Num22z2">
    <w:name w:val="WW8Num22z2"/>
    <w:link w:val="WW8Num22z21"/>
    <w:rPr>
      <w:rFonts w:ascii="Wingdings" w:hAnsi="Wingdings"/>
      <w:color w:val="000000"/>
      <w:sz w:val="24"/>
    </w:rPr>
  </w:style>
  <w:style w:type="character" w:customStyle="1" w:styleId="WW8Num22z21">
    <w:name w:val="WW8Num22z21"/>
    <w:link w:val="WW8Num22z2"/>
    <w:rPr>
      <w:rFonts w:ascii="Wingdings" w:hAnsi="Wingdings"/>
    </w:rPr>
  </w:style>
  <w:style w:type="paragraph" w:customStyle="1" w:styleId="WW8Num12z2">
    <w:name w:val="WW8Num12z2"/>
    <w:link w:val="WW8Num12z21"/>
    <w:rPr>
      <w:rFonts w:ascii="Wingdings" w:hAnsi="Wingdings"/>
      <w:color w:val="000000"/>
      <w:sz w:val="24"/>
    </w:rPr>
  </w:style>
  <w:style w:type="character" w:customStyle="1" w:styleId="WW8Num12z21">
    <w:name w:val="WW8Num12z21"/>
    <w:link w:val="WW8Num12z2"/>
    <w:rPr>
      <w:rFonts w:ascii="Wingdings" w:hAnsi="Wingdings"/>
    </w:rPr>
  </w:style>
  <w:style w:type="paragraph" w:customStyle="1" w:styleId="ParaAttribute7">
    <w:name w:val="ParaAttribute7"/>
    <w:link w:val="ParaAttribute71"/>
    <w:pPr>
      <w:ind w:firstLine="851"/>
      <w:jc w:val="center"/>
    </w:pPr>
    <w:rPr>
      <w:color w:val="000000"/>
    </w:rPr>
  </w:style>
  <w:style w:type="character" w:customStyle="1" w:styleId="ParaAttribute71">
    <w:name w:val="ParaAttribute71"/>
    <w:link w:val="ParaAttribute7"/>
    <w:rPr>
      <w:rFonts w:ascii="Times New Roman" w:hAnsi="Times New Roman"/>
      <w:color w:val="000000"/>
      <w:sz w:val="20"/>
    </w:rPr>
  </w:style>
  <w:style w:type="paragraph" w:customStyle="1" w:styleId="CharAttribute322">
    <w:name w:val="CharAttribute322"/>
    <w:link w:val="CharAttribute3221"/>
    <w:rPr>
      <w:color w:val="000000"/>
      <w:sz w:val="28"/>
    </w:rPr>
  </w:style>
  <w:style w:type="character" w:customStyle="1" w:styleId="CharAttribute3221">
    <w:name w:val="CharAttribute3221"/>
    <w:link w:val="CharAttribute322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1"/>
    <w:rPr>
      <w:color w:val="000000"/>
      <w:sz w:val="28"/>
    </w:rPr>
  </w:style>
  <w:style w:type="character" w:customStyle="1" w:styleId="CharAttribute2981">
    <w:name w:val="CharAttribute2981"/>
    <w:link w:val="CharAttribute298"/>
    <w:rPr>
      <w:rFonts w:ascii="Times New Roman" w:hAnsi="Times New Roman"/>
      <w:sz w:val="28"/>
    </w:rPr>
  </w:style>
  <w:style w:type="paragraph" w:customStyle="1" w:styleId="WW8Num21z1">
    <w:name w:val="WW8Num21z1"/>
    <w:link w:val="WW8Num21z11"/>
    <w:rPr>
      <w:rFonts w:ascii="Courier New" w:hAnsi="Courier New"/>
      <w:color w:val="000000"/>
      <w:sz w:val="24"/>
    </w:rPr>
  </w:style>
  <w:style w:type="character" w:customStyle="1" w:styleId="WW8Num21z11">
    <w:name w:val="WW8Num21z11"/>
    <w:link w:val="WW8Num21z1"/>
    <w:rPr>
      <w:rFonts w:ascii="Courier New" w:hAnsi="Courier New"/>
    </w:rPr>
  </w:style>
  <w:style w:type="paragraph" w:customStyle="1" w:styleId="WW8Num10z2">
    <w:name w:val="WW8Num10z2"/>
    <w:link w:val="WW8Num10z21"/>
    <w:rPr>
      <w:rFonts w:ascii="Wingdings" w:hAnsi="Wingdings"/>
      <w:color w:val="000000"/>
    </w:rPr>
  </w:style>
  <w:style w:type="character" w:customStyle="1" w:styleId="WW8Num10z21">
    <w:name w:val="WW8Num10z21"/>
    <w:link w:val="WW8Num10z2"/>
    <w:rPr>
      <w:rFonts w:ascii="Wingdings" w:hAnsi="Wingdings"/>
      <w:sz w:val="20"/>
    </w:rPr>
  </w:style>
  <w:style w:type="paragraph" w:customStyle="1" w:styleId="CharAttribute315">
    <w:name w:val="CharAttribute315"/>
    <w:link w:val="CharAttribute3151"/>
    <w:rPr>
      <w:color w:val="000000"/>
      <w:sz w:val="28"/>
    </w:rPr>
  </w:style>
  <w:style w:type="character" w:customStyle="1" w:styleId="CharAttribute3151">
    <w:name w:val="CharAttribute3151"/>
    <w:link w:val="CharAttribute315"/>
    <w:rPr>
      <w:rFonts w:ascii="Times New Roman" w:hAnsi="Times New Roman"/>
      <w:sz w:val="28"/>
    </w:rPr>
  </w:style>
  <w:style w:type="paragraph" w:customStyle="1" w:styleId="ListParagraphChar">
    <w:name w:val="List Paragraph Char"/>
    <w:link w:val="ListParagraphChar1"/>
    <w:rPr>
      <w:rFonts w:ascii="??;Calibri" w:hAnsi="??;Calibri"/>
      <w:color w:val="000000"/>
      <w:sz w:val="24"/>
    </w:rPr>
  </w:style>
  <w:style w:type="character" w:customStyle="1" w:styleId="ListParagraphChar1">
    <w:name w:val="List Paragraph Char1"/>
    <w:link w:val="ListParagraphChar"/>
    <w:rPr>
      <w:rFonts w:ascii="??;Calibri" w:hAnsi="??;Calibri"/>
    </w:rPr>
  </w:style>
  <w:style w:type="paragraph" w:customStyle="1" w:styleId="18">
    <w:name w:val="Знак примечания1"/>
    <w:link w:val="23"/>
    <w:rPr>
      <w:color w:val="000000"/>
      <w:sz w:val="16"/>
    </w:rPr>
  </w:style>
  <w:style w:type="character" w:customStyle="1" w:styleId="23">
    <w:name w:val="Знак примечания2"/>
    <w:link w:val="18"/>
    <w:rPr>
      <w:sz w:val="16"/>
    </w:rPr>
  </w:style>
  <w:style w:type="paragraph" w:customStyle="1" w:styleId="ParaAttribute16">
    <w:name w:val="ParaAttribute16"/>
    <w:link w:val="ParaAttribute161"/>
    <w:pPr>
      <w:ind w:left="1080"/>
      <w:jc w:val="both"/>
    </w:pPr>
    <w:rPr>
      <w:color w:val="000000"/>
    </w:rPr>
  </w:style>
  <w:style w:type="character" w:customStyle="1" w:styleId="ParaAttribute161">
    <w:name w:val="ParaAttribute161"/>
    <w:link w:val="ParaAttribute16"/>
    <w:rPr>
      <w:rFonts w:ascii="Times New Roman" w:hAnsi="Times New Roman"/>
      <w:color w:val="000000"/>
      <w:sz w:val="20"/>
    </w:rPr>
  </w:style>
  <w:style w:type="paragraph" w:customStyle="1" w:styleId="WW8Num29z2">
    <w:name w:val="WW8Num29z2"/>
    <w:link w:val="WW8Num29z21"/>
    <w:rPr>
      <w:rFonts w:ascii="Wingdings" w:hAnsi="Wingdings"/>
      <w:color w:val="000000"/>
    </w:rPr>
  </w:style>
  <w:style w:type="character" w:customStyle="1" w:styleId="WW8Num29z21">
    <w:name w:val="WW8Num29z21"/>
    <w:link w:val="WW8Num29z2"/>
    <w:rPr>
      <w:rFonts w:ascii="Wingdings" w:hAnsi="Wingdings"/>
      <w:sz w:val="20"/>
    </w:rPr>
  </w:style>
  <w:style w:type="paragraph" w:customStyle="1" w:styleId="WW8Num11z1">
    <w:name w:val="WW8Num11z1"/>
    <w:link w:val="WW8Num11z11"/>
    <w:rPr>
      <w:rFonts w:ascii="Courier New" w:hAnsi="Courier New"/>
      <w:color w:val="000000"/>
      <w:sz w:val="24"/>
    </w:rPr>
  </w:style>
  <w:style w:type="character" w:customStyle="1" w:styleId="WW8Num11z11">
    <w:name w:val="WW8Num11z11"/>
    <w:link w:val="WW8Num11z1"/>
    <w:rPr>
      <w:rFonts w:ascii="Courier New" w:hAnsi="Courier New"/>
    </w:rPr>
  </w:style>
  <w:style w:type="paragraph" w:customStyle="1" w:styleId="CharAttribute269">
    <w:name w:val="CharAttribute269"/>
    <w:link w:val="CharAttribute2691"/>
    <w:rPr>
      <w:i/>
      <w:color w:val="000000"/>
      <w:sz w:val="28"/>
    </w:rPr>
  </w:style>
  <w:style w:type="character" w:customStyle="1" w:styleId="CharAttribute2691">
    <w:name w:val="CharAttribute2691"/>
    <w:link w:val="CharAttribute269"/>
    <w:rPr>
      <w:rFonts w:ascii="Times New Roman" w:hAnsi="Times New Roman"/>
      <w:i/>
      <w:sz w:val="28"/>
    </w:rPr>
  </w:style>
  <w:style w:type="paragraph" w:customStyle="1" w:styleId="CharAttribute281">
    <w:name w:val="CharAttribute281"/>
    <w:link w:val="CharAttribute2811"/>
    <w:rPr>
      <w:color w:val="00000A"/>
      <w:sz w:val="28"/>
    </w:rPr>
  </w:style>
  <w:style w:type="character" w:customStyle="1" w:styleId="CharAttribute2811">
    <w:name w:val="CharAttribute2811"/>
    <w:link w:val="CharAttribute281"/>
    <w:rPr>
      <w:rFonts w:ascii="Times New Roman" w:hAnsi="Times New Roman"/>
      <w:color w:val="00000A"/>
      <w:sz w:val="28"/>
    </w:rPr>
  </w:style>
  <w:style w:type="paragraph" w:customStyle="1" w:styleId="WW8Num13z0">
    <w:name w:val="WW8Num13z0"/>
    <w:link w:val="WW8Num13z01"/>
    <w:rPr>
      <w:rFonts w:ascii="Symbol" w:hAnsi="Symbol"/>
      <w:color w:val="000000"/>
      <w:sz w:val="24"/>
    </w:rPr>
  </w:style>
  <w:style w:type="character" w:customStyle="1" w:styleId="WW8Num13z01">
    <w:name w:val="WW8Num13z01"/>
    <w:link w:val="WW8Num13z0"/>
    <w:rPr>
      <w:rFonts w:ascii="Symbol" w:hAnsi="Symbol"/>
    </w:rPr>
  </w:style>
  <w:style w:type="paragraph" w:customStyle="1" w:styleId="CharAttribute2">
    <w:name w:val="CharAttribute2"/>
    <w:link w:val="CharAttribute21"/>
    <w:rPr>
      <w:color w:val="00000A"/>
      <w:sz w:val="28"/>
    </w:rPr>
  </w:style>
  <w:style w:type="character" w:customStyle="1" w:styleId="CharAttribute21">
    <w:name w:val="CharAttribute21"/>
    <w:link w:val="CharAttribute2"/>
    <w:rPr>
      <w:rFonts w:ascii="Times New Roman" w:hAnsi="Times New Roman"/>
      <w:color w:val="00000A"/>
      <w:sz w:val="28"/>
    </w:rPr>
  </w:style>
  <w:style w:type="paragraph" w:customStyle="1" w:styleId="Heading">
    <w:name w:val="Heading"/>
    <w:basedOn w:val="a"/>
    <w:next w:val="a0"/>
    <w:link w:val="Heading1"/>
    <w:pPr>
      <w:keepNext/>
      <w:spacing w:before="240" w:after="120"/>
    </w:pPr>
    <w:rPr>
      <w:rFonts w:ascii="Arial" w:hAnsi="Arial"/>
      <w:sz w:val="28"/>
    </w:rPr>
  </w:style>
  <w:style w:type="character" w:customStyle="1" w:styleId="Heading1">
    <w:name w:val="Heading1"/>
    <w:link w:val="Heading"/>
    <w:rPr>
      <w:rFonts w:ascii="Arial" w:hAnsi="Arial"/>
      <w:sz w:val="28"/>
    </w:rPr>
  </w:style>
  <w:style w:type="paragraph" w:customStyle="1" w:styleId="WW8Num34z0">
    <w:name w:val="WW8Num34z0"/>
    <w:link w:val="WW8Num34z01"/>
    <w:rPr>
      <w:rFonts w:ascii="Symbol" w:hAnsi="Symbol"/>
      <w:color w:val="000000"/>
    </w:rPr>
  </w:style>
  <w:style w:type="character" w:customStyle="1" w:styleId="WW8Num34z01">
    <w:name w:val="WW8Num34z01"/>
    <w:link w:val="WW8Num34z0"/>
    <w:rPr>
      <w:rFonts w:ascii="Symbol" w:hAnsi="Symbol"/>
      <w:sz w:val="20"/>
    </w:rPr>
  </w:style>
  <w:style w:type="paragraph" w:customStyle="1" w:styleId="WW8Num24z1">
    <w:name w:val="WW8Num24z1"/>
    <w:link w:val="WW8Num24z11"/>
    <w:rPr>
      <w:rFonts w:ascii="Courier New" w:hAnsi="Courier New"/>
      <w:color w:val="000000"/>
    </w:rPr>
  </w:style>
  <w:style w:type="character" w:customStyle="1" w:styleId="WW8Num24z11">
    <w:name w:val="WW8Num24z11"/>
    <w:link w:val="WW8Num24z1"/>
    <w:rPr>
      <w:rFonts w:ascii="Courier New" w:hAnsi="Courier New"/>
      <w:sz w:val="20"/>
    </w:rPr>
  </w:style>
  <w:style w:type="paragraph" w:customStyle="1" w:styleId="24">
    <w:name w:val="Основной текст с отступом 2 Знак"/>
    <w:link w:val="211"/>
    <w:rPr>
      <w:rFonts w:ascii="Calibri" w:hAnsi="Calibri"/>
      <w:color w:val="000000"/>
      <w:sz w:val="22"/>
    </w:rPr>
  </w:style>
  <w:style w:type="character" w:customStyle="1" w:styleId="211">
    <w:name w:val="Основной текст с отступом 2 Знак1"/>
    <w:link w:val="24"/>
    <w:rPr>
      <w:rFonts w:ascii="Calibri" w:hAnsi="Calibri"/>
      <w:sz w:val="22"/>
    </w:rPr>
  </w:style>
  <w:style w:type="paragraph" w:customStyle="1" w:styleId="WW8Num29z1">
    <w:name w:val="WW8Num29z1"/>
    <w:link w:val="WW8Num29z11"/>
    <w:rPr>
      <w:rFonts w:ascii="Courier New" w:hAnsi="Courier New"/>
      <w:color w:val="000000"/>
    </w:rPr>
  </w:style>
  <w:style w:type="character" w:customStyle="1" w:styleId="WW8Num29z11">
    <w:name w:val="WW8Num29z11"/>
    <w:link w:val="WW8Num29z1"/>
    <w:rPr>
      <w:rFonts w:ascii="Courier New" w:hAnsi="Courier New"/>
      <w:sz w:val="20"/>
    </w:rPr>
  </w:style>
  <w:style w:type="paragraph" w:customStyle="1" w:styleId="19">
    <w:name w:val="Текст примечания1"/>
    <w:basedOn w:val="a"/>
  </w:style>
  <w:style w:type="paragraph" w:customStyle="1" w:styleId="CharAttribute279">
    <w:name w:val="CharAttribute279"/>
    <w:link w:val="CharAttribute2791"/>
    <w:rPr>
      <w:color w:val="00000A"/>
      <w:sz w:val="28"/>
    </w:rPr>
  </w:style>
  <w:style w:type="character" w:customStyle="1" w:styleId="CharAttribute2791">
    <w:name w:val="CharAttribute2791"/>
    <w:link w:val="CharAttribute279"/>
    <w:rPr>
      <w:rFonts w:ascii="Times New Roman" w:hAnsi="Times New Roman"/>
      <w:color w:val="00000A"/>
      <w:sz w:val="28"/>
    </w:rPr>
  </w:style>
  <w:style w:type="paragraph" w:customStyle="1" w:styleId="WW8Num27z0">
    <w:name w:val="WW8Num27z0"/>
    <w:link w:val="WW8Num27z01"/>
    <w:rPr>
      <w:rFonts w:ascii="Symbol" w:hAnsi="Symbol"/>
      <w:color w:val="000000"/>
    </w:rPr>
  </w:style>
  <w:style w:type="character" w:customStyle="1" w:styleId="WW8Num27z01">
    <w:name w:val="WW8Num27z01"/>
    <w:link w:val="WW8Num27z0"/>
    <w:rPr>
      <w:rFonts w:ascii="Symbol" w:hAnsi="Symbol"/>
      <w:sz w:val="20"/>
    </w:rPr>
  </w:style>
  <w:style w:type="paragraph" w:customStyle="1" w:styleId="CharAttribute500">
    <w:name w:val="CharAttribute500"/>
    <w:link w:val="CharAttribute5001"/>
    <w:rPr>
      <w:color w:val="000000"/>
      <w:sz w:val="28"/>
    </w:rPr>
  </w:style>
  <w:style w:type="character" w:customStyle="1" w:styleId="CharAttribute5001">
    <w:name w:val="CharAttribute5001"/>
    <w:link w:val="CharAttribute500"/>
    <w:rPr>
      <w:rFonts w:ascii="Times New Roman" w:hAnsi="Times New Roman"/>
      <w:sz w:val="28"/>
    </w:rPr>
  </w:style>
  <w:style w:type="paragraph" w:customStyle="1" w:styleId="WW8Num13z1">
    <w:name w:val="WW8Num13z1"/>
    <w:link w:val="WW8Num13z11"/>
    <w:rPr>
      <w:rFonts w:ascii="Courier New" w:hAnsi="Courier New"/>
      <w:color w:val="000000"/>
      <w:sz w:val="24"/>
    </w:rPr>
  </w:style>
  <w:style w:type="character" w:customStyle="1" w:styleId="WW8Num13z11">
    <w:name w:val="WW8Num13z11"/>
    <w:link w:val="WW8Num13z1"/>
    <w:rPr>
      <w:rFonts w:ascii="Courier New" w:hAnsi="Courier New"/>
    </w:rPr>
  </w:style>
  <w:style w:type="paragraph" w:customStyle="1" w:styleId="1a">
    <w:name w:val="Цитата1"/>
    <w:basedOn w:val="a"/>
    <w:pPr>
      <w:widowControl/>
      <w:spacing w:line="360" w:lineRule="auto"/>
      <w:ind w:left="-709" w:right="-9" w:firstLine="709"/>
    </w:pPr>
    <w:rPr>
      <w:spacing w:val="5"/>
      <w:sz w:val="24"/>
    </w:rPr>
  </w:style>
  <w:style w:type="paragraph" w:customStyle="1" w:styleId="CharAttribute327">
    <w:name w:val="CharAttribute327"/>
    <w:link w:val="CharAttribute3271"/>
    <w:rPr>
      <w:color w:val="000000"/>
      <w:sz w:val="28"/>
    </w:rPr>
  </w:style>
  <w:style w:type="character" w:customStyle="1" w:styleId="CharAttribute3271">
    <w:name w:val="CharAttribute3271"/>
    <w:link w:val="CharAttribute327"/>
    <w:rPr>
      <w:rFonts w:ascii="Times New Roman" w:hAnsi="Times New Roman"/>
      <w:sz w:val="28"/>
    </w:rPr>
  </w:style>
  <w:style w:type="paragraph" w:customStyle="1" w:styleId="CharAttribute282">
    <w:name w:val="CharAttribute282"/>
    <w:link w:val="CharAttribute2821"/>
    <w:rPr>
      <w:color w:val="00000A"/>
      <w:sz w:val="28"/>
    </w:rPr>
  </w:style>
  <w:style w:type="character" w:customStyle="1" w:styleId="CharAttribute2821">
    <w:name w:val="CharAttribute2821"/>
    <w:link w:val="CharAttribute282"/>
    <w:rPr>
      <w:rFonts w:ascii="Times New Roman" w:hAnsi="Times New Roman"/>
      <w:color w:val="00000A"/>
      <w:sz w:val="28"/>
    </w:rPr>
  </w:style>
  <w:style w:type="paragraph" w:customStyle="1" w:styleId="WW8Num27z2">
    <w:name w:val="WW8Num27z2"/>
    <w:link w:val="WW8Num27z21"/>
    <w:rPr>
      <w:rFonts w:ascii="Wingdings" w:hAnsi="Wingdings"/>
      <w:color w:val="000000"/>
    </w:rPr>
  </w:style>
  <w:style w:type="character" w:customStyle="1" w:styleId="WW8Num27z21">
    <w:name w:val="WW8Num27z21"/>
    <w:link w:val="WW8Num27z2"/>
    <w:rPr>
      <w:rFonts w:ascii="Wingdings" w:hAnsi="Wingdings"/>
      <w:sz w:val="20"/>
    </w:rPr>
  </w:style>
  <w:style w:type="paragraph" w:customStyle="1" w:styleId="WW8Num33z0">
    <w:name w:val="WW8Num33z0"/>
    <w:link w:val="WW8Num33z01"/>
    <w:rPr>
      <w:rFonts w:ascii="Symbol" w:hAnsi="Symbol"/>
      <w:color w:val="000000"/>
    </w:rPr>
  </w:style>
  <w:style w:type="character" w:customStyle="1" w:styleId="WW8Num33z01">
    <w:name w:val="WW8Num33z01"/>
    <w:link w:val="WW8Num33z0"/>
    <w:rPr>
      <w:rFonts w:ascii="Symbol" w:hAnsi="Symbol"/>
      <w:sz w:val="20"/>
    </w:rPr>
  </w:style>
  <w:style w:type="paragraph" w:customStyle="1" w:styleId="1b">
    <w:name w:val="Текст выноски1"/>
    <w:basedOn w:val="a"/>
    <w:rPr>
      <w:rFonts w:ascii="Tahoma" w:hAnsi="Tahoma"/>
      <w:sz w:val="16"/>
    </w:rPr>
  </w:style>
  <w:style w:type="paragraph" w:customStyle="1" w:styleId="CharAttribute295">
    <w:name w:val="CharAttribute295"/>
    <w:link w:val="CharAttribute2951"/>
    <w:rPr>
      <w:color w:val="000000"/>
      <w:sz w:val="28"/>
    </w:rPr>
  </w:style>
  <w:style w:type="character" w:customStyle="1" w:styleId="CharAttribute2951">
    <w:name w:val="CharAttribute2951"/>
    <w:link w:val="CharAttribute295"/>
    <w:rPr>
      <w:rFonts w:ascii="Times New Roman" w:hAnsi="Times New Roman"/>
      <w:sz w:val="28"/>
    </w:rPr>
  </w:style>
  <w:style w:type="paragraph" w:customStyle="1" w:styleId="WW8Num5z0">
    <w:name w:val="WW8Num5z0"/>
    <w:link w:val="WW8Num5z01"/>
    <w:rPr>
      <w:rFonts w:ascii="Symbol" w:hAnsi="Symbol"/>
      <w:color w:val="000000"/>
      <w:sz w:val="24"/>
    </w:rPr>
  </w:style>
  <w:style w:type="character" w:customStyle="1" w:styleId="WW8Num5z01">
    <w:name w:val="WW8Num5z01"/>
    <w:link w:val="WW8Num5z0"/>
    <w:rPr>
      <w:rFonts w:ascii="Symbol" w:hAnsi="Symbol"/>
    </w:rPr>
  </w:style>
  <w:style w:type="paragraph" w:customStyle="1" w:styleId="WW8Num9z1">
    <w:name w:val="WW8Num9z1"/>
    <w:link w:val="WW8Num9z11"/>
    <w:rPr>
      <w:rFonts w:ascii="Courier New" w:hAnsi="Courier New"/>
      <w:color w:val="000000"/>
    </w:rPr>
  </w:style>
  <w:style w:type="character" w:customStyle="1" w:styleId="WW8Num9z11">
    <w:name w:val="WW8Num9z11"/>
    <w:link w:val="WW8Num9z1"/>
    <w:rPr>
      <w:rFonts w:ascii="Courier New" w:hAnsi="Courier New"/>
      <w:sz w:val="20"/>
    </w:rPr>
  </w:style>
  <w:style w:type="paragraph" w:customStyle="1" w:styleId="CharAttribute499">
    <w:name w:val="CharAttribute499"/>
    <w:link w:val="CharAttribute4991"/>
    <w:rPr>
      <w:i/>
      <w:color w:val="000000"/>
      <w:sz w:val="28"/>
      <w:u w:val="single"/>
    </w:rPr>
  </w:style>
  <w:style w:type="character" w:customStyle="1" w:styleId="CharAttribute4991">
    <w:name w:val="CharAttribute4991"/>
    <w:link w:val="CharAttribute499"/>
    <w:rPr>
      <w:rFonts w:ascii="Times New Roman" w:hAnsi="Times New Roman"/>
      <w:i/>
      <w:sz w:val="28"/>
      <w:u w:val="single"/>
    </w:rPr>
  </w:style>
  <w:style w:type="paragraph" w:customStyle="1" w:styleId="WW8Num34z1">
    <w:name w:val="WW8Num34z1"/>
    <w:link w:val="WW8Num34z11"/>
    <w:rPr>
      <w:rFonts w:ascii="Courier New" w:hAnsi="Courier New"/>
      <w:color w:val="000000"/>
    </w:rPr>
  </w:style>
  <w:style w:type="character" w:customStyle="1" w:styleId="WW8Num34z11">
    <w:name w:val="WW8Num34z11"/>
    <w:link w:val="WW8Num34z1"/>
    <w:rPr>
      <w:rFonts w:ascii="Courier New" w:hAnsi="Courier New"/>
      <w:sz w:val="20"/>
    </w:rPr>
  </w:style>
  <w:style w:type="paragraph" w:customStyle="1" w:styleId="CharAttribute296">
    <w:name w:val="CharAttribute296"/>
    <w:link w:val="CharAttribute2961"/>
    <w:rPr>
      <w:color w:val="000000"/>
      <w:sz w:val="28"/>
    </w:rPr>
  </w:style>
  <w:style w:type="character" w:customStyle="1" w:styleId="CharAttribute2961">
    <w:name w:val="CharAttribute2961"/>
    <w:link w:val="CharAttribute296"/>
    <w:rPr>
      <w:rFonts w:ascii="Times New Roman" w:hAnsi="Times New Roman"/>
      <w:sz w:val="28"/>
    </w:rPr>
  </w:style>
  <w:style w:type="paragraph" w:customStyle="1" w:styleId="WW8Num10z1">
    <w:name w:val="WW8Num10z1"/>
    <w:link w:val="WW8Num10z11"/>
    <w:rPr>
      <w:rFonts w:ascii="Courier New" w:hAnsi="Courier New"/>
      <w:color w:val="000000"/>
    </w:rPr>
  </w:style>
  <w:style w:type="character" w:customStyle="1" w:styleId="WW8Num10z11">
    <w:name w:val="WW8Num10z11"/>
    <w:link w:val="WW8Num10z1"/>
    <w:rPr>
      <w:rFonts w:ascii="Courier New" w:hAnsi="Courier New"/>
      <w:sz w:val="20"/>
    </w:rPr>
  </w:style>
  <w:style w:type="paragraph" w:customStyle="1" w:styleId="CharAttribute310">
    <w:name w:val="CharAttribute310"/>
    <w:link w:val="CharAttribute3101"/>
    <w:rPr>
      <w:color w:val="000000"/>
      <w:sz w:val="28"/>
    </w:rPr>
  </w:style>
  <w:style w:type="character" w:customStyle="1" w:styleId="CharAttribute3101">
    <w:name w:val="CharAttribute3101"/>
    <w:link w:val="CharAttribute310"/>
    <w:rPr>
      <w:rFonts w:ascii="Times New Roman" w:hAnsi="Times New Roman"/>
      <w:sz w:val="28"/>
    </w:rPr>
  </w:style>
  <w:style w:type="paragraph" w:customStyle="1" w:styleId="WW8Num40z1">
    <w:name w:val="WW8Num40z1"/>
    <w:link w:val="WW8Num40z11"/>
    <w:rPr>
      <w:rFonts w:ascii="Courier New" w:hAnsi="Courier New"/>
      <w:color w:val="000000"/>
      <w:sz w:val="24"/>
    </w:rPr>
  </w:style>
  <w:style w:type="character" w:customStyle="1" w:styleId="WW8Num40z11">
    <w:name w:val="WW8Num40z11"/>
    <w:link w:val="WW8Num40z1"/>
    <w:rPr>
      <w:rFonts w:ascii="Courier New" w:hAnsi="Courier New"/>
    </w:rPr>
  </w:style>
  <w:style w:type="paragraph" w:customStyle="1" w:styleId="WW8Num17z1">
    <w:name w:val="WW8Num17z1"/>
    <w:link w:val="WW8Num17z11"/>
    <w:rPr>
      <w:rFonts w:ascii="Courier New" w:hAnsi="Courier New"/>
      <w:color w:val="000000"/>
    </w:rPr>
  </w:style>
  <w:style w:type="character" w:customStyle="1" w:styleId="WW8Num17z11">
    <w:name w:val="WW8Num17z11"/>
    <w:link w:val="WW8Num17z1"/>
    <w:rPr>
      <w:rFonts w:ascii="Courier New" w:hAnsi="Courier New"/>
      <w:sz w:val="20"/>
    </w:rPr>
  </w:style>
  <w:style w:type="paragraph" w:styleId="af5">
    <w:name w:val="List Paragraph"/>
    <w:basedOn w:val="a"/>
    <w:pPr>
      <w:widowControl/>
      <w:ind w:left="400"/>
    </w:pPr>
    <w:rPr>
      <w:rFonts w:ascii="??;Calibri" w:hAnsi="??;Calibri"/>
    </w:rPr>
  </w:style>
  <w:style w:type="paragraph" w:customStyle="1" w:styleId="110">
    <w:name w:val="Без интервала11"/>
    <w:link w:val="1c"/>
    <w:rPr>
      <w:rFonts w:ascii="Calibri" w:hAnsi="Calibri"/>
      <w:color w:val="000000"/>
      <w:sz w:val="22"/>
    </w:rPr>
  </w:style>
  <w:style w:type="character" w:customStyle="1" w:styleId="1c">
    <w:name w:val="Без интервала1"/>
    <w:link w:val="110"/>
    <w:rPr>
      <w:rFonts w:ascii="Calibri" w:hAnsi="Calibri"/>
      <w:color w:val="000000"/>
      <w:sz w:val="22"/>
    </w:rPr>
  </w:style>
  <w:style w:type="paragraph" w:customStyle="1" w:styleId="CharAttribute1">
    <w:name w:val="CharAttribute1"/>
    <w:link w:val="CharAttribute112"/>
    <w:rPr>
      <w:color w:val="000000"/>
      <w:sz w:val="28"/>
    </w:rPr>
  </w:style>
  <w:style w:type="character" w:customStyle="1" w:styleId="CharAttribute112">
    <w:name w:val="CharAttribute112"/>
    <w:link w:val="CharAttribute1"/>
    <w:rPr>
      <w:rFonts w:ascii="Times New Roman" w:hAnsi="Times New Roman"/>
      <w:sz w:val="28"/>
    </w:rPr>
  </w:style>
  <w:style w:type="paragraph" w:customStyle="1" w:styleId="CharAttribute521">
    <w:name w:val="CharAttribute521"/>
    <w:link w:val="CharAttribute5211"/>
    <w:rPr>
      <w:i/>
      <w:color w:val="000000"/>
      <w:sz w:val="28"/>
    </w:rPr>
  </w:style>
  <w:style w:type="character" w:customStyle="1" w:styleId="CharAttribute5211">
    <w:name w:val="CharAttribute5211"/>
    <w:link w:val="CharAttribute521"/>
    <w:rPr>
      <w:rFonts w:ascii="Times New Roman" w:hAnsi="Times New Roman"/>
      <w:i/>
      <w:sz w:val="28"/>
    </w:rPr>
  </w:style>
  <w:style w:type="paragraph" w:customStyle="1" w:styleId="CharAttribute526">
    <w:name w:val="CharAttribute526"/>
    <w:link w:val="CharAttribute5261"/>
    <w:rPr>
      <w:color w:val="000000"/>
      <w:sz w:val="28"/>
    </w:rPr>
  </w:style>
  <w:style w:type="character" w:customStyle="1" w:styleId="CharAttribute5261">
    <w:name w:val="CharAttribute5261"/>
    <w:link w:val="CharAttribute526"/>
    <w:rPr>
      <w:rFonts w:ascii="Times New Roman" w:hAnsi="Times New Roman"/>
      <w:sz w:val="28"/>
    </w:rPr>
  </w:style>
  <w:style w:type="paragraph" w:customStyle="1" w:styleId="CharAttribute272">
    <w:name w:val="CharAttribute272"/>
    <w:link w:val="CharAttribute2721"/>
    <w:rPr>
      <w:color w:val="000000"/>
      <w:sz w:val="28"/>
    </w:rPr>
  </w:style>
  <w:style w:type="character" w:customStyle="1" w:styleId="CharAttribute2721">
    <w:name w:val="CharAttribute2721"/>
    <w:link w:val="CharAttribute272"/>
    <w:rPr>
      <w:rFonts w:ascii="Times New Roman" w:hAnsi="Times New Roman"/>
      <w:sz w:val="28"/>
    </w:rPr>
  </w:style>
  <w:style w:type="paragraph" w:customStyle="1" w:styleId="WW8Num6z0">
    <w:name w:val="WW8Num6z0"/>
    <w:link w:val="WW8Num6z01"/>
    <w:rPr>
      <w:rFonts w:ascii="Symbol" w:hAnsi="Symbol"/>
      <w:color w:val="000000"/>
    </w:rPr>
  </w:style>
  <w:style w:type="character" w:customStyle="1" w:styleId="WW8Num6z01">
    <w:name w:val="WW8Num6z01"/>
    <w:link w:val="WW8Num6z0"/>
    <w:rPr>
      <w:rFonts w:ascii="Symbol" w:hAnsi="Symbol"/>
      <w:sz w:val="20"/>
    </w:rPr>
  </w:style>
  <w:style w:type="paragraph" w:customStyle="1" w:styleId="CharAttribute548">
    <w:name w:val="CharAttribute548"/>
    <w:link w:val="CharAttribute5481"/>
    <w:rPr>
      <w:color w:val="000000"/>
      <w:sz w:val="24"/>
    </w:rPr>
  </w:style>
  <w:style w:type="character" w:customStyle="1" w:styleId="CharAttribute5481">
    <w:name w:val="CharAttribute5481"/>
    <w:link w:val="CharAttribute548"/>
    <w:rPr>
      <w:rFonts w:ascii="Times New Roman" w:hAnsi="Times New Roman"/>
      <w:sz w:val="24"/>
    </w:rPr>
  </w:style>
  <w:style w:type="paragraph" w:customStyle="1" w:styleId="CharAttribute283">
    <w:name w:val="CharAttribute283"/>
    <w:link w:val="CharAttribute2831"/>
    <w:rPr>
      <w:i/>
      <w:color w:val="00000A"/>
      <w:sz w:val="28"/>
    </w:rPr>
  </w:style>
  <w:style w:type="character" w:customStyle="1" w:styleId="CharAttribute2831">
    <w:name w:val="CharAttribute2831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WW8Num30z0">
    <w:name w:val="WW8Num30z0"/>
    <w:link w:val="WW8Num30z01"/>
    <w:rPr>
      <w:rFonts w:ascii="Symbol" w:hAnsi="Symbol"/>
      <w:color w:val="000000"/>
      <w:sz w:val="24"/>
    </w:rPr>
  </w:style>
  <w:style w:type="character" w:customStyle="1" w:styleId="WW8Num30z01">
    <w:name w:val="WW8Num30z01"/>
    <w:link w:val="WW8Num30z0"/>
    <w:rPr>
      <w:rFonts w:ascii="Symbol" w:hAnsi="Symbol"/>
    </w:rPr>
  </w:style>
  <w:style w:type="paragraph" w:customStyle="1" w:styleId="CharAttribute276">
    <w:name w:val="CharAttribute276"/>
    <w:link w:val="CharAttribute2761"/>
    <w:rPr>
      <w:color w:val="000000"/>
      <w:sz w:val="28"/>
    </w:rPr>
  </w:style>
  <w:style w:type="character" w:customStyle="1" w:styleId="CharAttribute2761">
    <w:name w:val="CharAttribute2761"/>
    <w:link w:val="CharAttribute276"/>
    <w:rPr>
      <w:rFonts w:ascii="Times New Roman" w:hAnsi="Times New Roman"/>
      <w:sz w:val="28"/>
    </w:rPr>
  </w:style>
  <w:style w:type="paragraph" w:customStyle="1" w:styleId="CharAttribute278">
    <w:name w:val="CharAttribute278"/>
    <w:link w:val="CharAttribute2781"/>
    <w:rPr>
      <w:color w:val="00000A"/>
      <w:sz w:val="28"/>
    </w:rPr>
  </w:style>
  <w:style w:type="character" w:customStyle="1" w:styleId="CharAttribute2781">
    <w:name w:val="CharAttribute2781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313">
    <w:name w:val="CharAttribute313"/>
    <w:link w:val="CharAttribute3131"/>
    <w:rPr>
      <w:color w:val="000000"/>
      <w:sz w:val="28"/>
    </w:rPr>
  </w:style>
  <w:style w:type="character" w:customStyle="1" w:styleId="CharAttribute3131">
    <w:name w:val="CharAttribute3131"/>
    <w:link w:val="CharAttribute313"/>
    <w:rPr>
      <w:rFonts w:ascii="Times New Roman" w:hAnsi="Times New Roman"/>
      <w:sz w:val="28"/>
    </w:rPr>
  </w:style>
  <w:style w:type="paragraph" w:customStyle="1" w:styleId="WW8Num26z1">
    <w:name w:val="WW8Num26z1"/>
    <w:link w:val="WW8Num26z11"/>
    <w:rPr>
      <w:rFonts w:ascii="Courier New" w:hAnsi="Courier New"/>
      <w:color w:val="000000"/>
    </w:rPr>
  </w:style>
  <w:style w:type="character" w:customStyle="1" w:styleId="WW8Num26z11">
    <w:name w:val="WW8Num26z11"/>
    <w:link w:val="WW8Num26z1"/>
    <w:rPr>
      <w:rFonts w:ascii="Courier New" w:hAnsi="Courier New"/>
      <w:sz w:val="20"/>
    </w:rPr>
  </w:style>
  <w:style w:type="paragraph" w:customStyle="1" w:styleId="WW8Num18z0">
    <w:name w:val="WW8Num18z0"/>
    <w:link w:val="WW8Num18z01"/>
    <w:rPr>
      <w:rFonts w:ascii="Symbol" w:hAnsi="Symbol"/>
      <w:color w:val="000000"/>
      <w:sz w:val="24"/>
    </w:rPr>
  </w:style>
  <w:style w:type="character" w:customStyle="1" w:styleId="WW8Num18z01">
    <w:name w:val="WW8Num18z01"/>
    <w:link w:val="WW8Num18z0"/>
    <w:rPr>
      <w:rFonts w:ascii="Symbol" w:hAnsi="Symbol"/>
    </w:rPr>
  </w:style>
  <w:style w:type="paragraph" w:customStyle="1" w:styleId="WW8Num30z1">
    <w:name w:val="WW8Num30z1"/>
    <w:link w:val="WW8Num30z11"/>
    <w:rPr>
      <w:rFonts w:ascii="Courier New" w:hAnsi="Courier New"/>
      <w:color w:val="000000"/>
      <w:sz w:val="24"/>
    </w:rPr>
  </w:style>
  <w:style w:type="character" w:customStyle="1" w:styleId="WW8Num30z11">
    <w:name w:val="WW8Num30z11"/>
    <w:link w:val="WW8Num30z1"/>
    <w:rPr>
      <w:rFonts w:ascii="Courier New" w:hAnsi="Courier New"/>
    </w:rPr>
  </w:style>
  <w:style w:type="paragraph" w:customStyle="1" w:styleId="CharAttribute329">
    <w:name w:val="CharAttribute329"/>
    <w:link w:val="CharAttribute3291"/>
    <w:rPr>
      <w:color w:val="000000"/>
      <w:sz w:val="28"/>
    </w:rPr>
  </w:style>
  <w:style w:type="character" w:customStyle="1" w:styleId="CharAttribute3291">
    <w:name w:val="CharAttribute3291"/>
    <w:link w:val="CharAttribute329"/>
    <w:rPr>
      <w:rFonts w:ascii="Times New Roman" w:hAnsi="Times New Roman"/>
      <w:sz w:val="28"/>
    </w:rPr>
  </w:style>
  <w:style w:type="paragraph" w:customStyle="1" w:styleId="af6">
    <w:name w:val="Текст примечания Знак"/>
    <w:link w:val="1d"/>
    <w:rPr>
      <w:color w:val="000000"/>
      <w:sz w:val="24"/>
    </w:rPr>
  </w:style>
  <w:style w:type="character" w:customStyle="1" w:styleId="1d">
    <w:name w:val="Текст примечания Знак1"/>
    <w:link w:val="af6"/>
  </w:style>
  <w:style w:type="paragraph" w:customStyle="1" w:styleId="af7">
    <w:name w:val="Основ_Текст"/>
    <w:link w:val="1e"/>
    <w:pPr>
      <w:tabs>
        <w:tab w:val="left" w:pos="645"/>
      </w:tabs>
      <w:spacing w:line="228" w:lineRule="atLeast"/>
      <w:jc w:val="both"/>
    </w:pPr>
    <w:rPr>
      <w:rFonts w:ascii="NewtonC;Courier New" w:hAnsi="NewtonC;Courier New"/>
      <w:color w:val="000000"/>
    </w:rPr>
  </w:style>
  <w:style w:type="character" w:customStyle="1" w:styleId="1e">
    <w:name w:val="Основ_Текст1"/>
    <w:link w:val="af7"/>
    <w:rPr>
      <w:rFonts w:ascii="NewtonC;Courier New" w:hAnsi="NewtonC;Courier New"/>
      <w:color w:val="000000"/>
      <w:sz w:val="20"/>
    </w:rPr>
  </w:style>
  <w:style w:type="paragraph" w:customStyle="1" w:styleId="CharAttribute293">
    <w:name w:val="CharAttribute293"/>
    <w:link w:val="CharAttribute2931"/>
    <w:rPr>
      <w:color w:val="000000"/>
      <w:sz w:val="28"/>
    </w:rPr>
  </w:style>
  <w:style w:type="character" w:customStyle="1" w:styleId="CharAttribute2931">
    <w:name w:val="CharAttribute2931"/>
    <w:link w:val="CharAttribute293"/>
    <w:rPr>
      <w:rFonts w:ascii="Times New Roman" w:hAnsi="Times New Roman"/>
      <w:sz w:val="28"/>
    </w:rPr>
  </w:style>
  <w:style w:type="paragraph" w:customStyle="1" w:styleId="CharAttribute318">
    <w:name w:val="CharAttribute318"/>
    <w:link w:val="CharAttribute3181"/>
    <w:rPr>
      <w:color w:val="000000"/>
      <w:sz w:val="28"/>
    </w:rPr>
  </w:style>
  <w:style w:type="character" w:customStyle="1" w:styleId="CharAttribute3181">
    <w:name w:val="CharAttribute3181"/>
    <w:link w:val="CharAttribute318"/>
    <w:rPr>
      <w:rFonts w:ascii="Times New Roman" w:hAnsi="Times New Roman"/>
      <w:sz w:val="28"/>
    </w:rPr>
  </w:style>
  <w:style w:type="paragraph" w:customStyle="1" w:styleId="WW8Num24z2">
    <w:name w:val="WW8Num24z2"/>
    <w:link w:val="WW8Num24z21"/>
    <w:rPr>
      <w:rFonts w:ascii="Wingdings" w:hAnsi="Wingdings"/>
      <w:color w:val="000000"/>
    </w:rPr>
  </w:style>
  <w:style w:type="character" w:customStyle="1" w:styleId="WW8Num24z21">
    <w:name w:val="WW8Num24z21"/>
    <w:link w:val="WW8Num24z2"/>
    <w:rPr>
      <w:rFonts w:ascii="Wingdings" w:hAnsi="Wingdings"/>
      <w:sz w:val="20"/>
    </w:rPr>
  </w:style>
  <w:style w:type="paragraph" w:customStyle="1" w:styleId="WW8Num33z2">
    <w:name w:val="WW8Num33z2"/>
    <w:link w:val="WW8Num33z21"/>
    <w:rPr>
      <w:rFonts w:ascii="Wingdings" w:hAnsi="Wingdings"/>
      <w:color w:val="000000"/>
    </w:rPr>
  </w:style>
  <w:style w:type="character" w:customStyle="1" w:styleId="WW8Num33z21">
    <w:name w:val="WW8Num33z21"/>
    <w:link w:val="WW8Num33z2"/>
    <w:rPr>
      <w:rFonts w:ascii="Wingdings" w:hAnsi="Wingdings"/>
      <w:sz w:val="20"/>
    </w:rPr>
  </w:style>
  <w:style w:type="paragraph" w:customStyle="1" w:styleId="CharAttribute268">
    <w:name w:val="CharAttribute268"/>
    <w:link w:val="CharAttribute2681"/>
    <w:rPr>
      <w:color w:val="000000"/>
      <w:sz w:val="28"/>
    </w:rPr>
  </w:style>
  <w:style w:type="character" w:customStyle="1" w:styleId="CharAttribute2681">
    <w:name w:val="CharAttribute2681"/>
    <w:link w:val="CharAttribute268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1"/>
    <w:pPr>
      <w:ind w:right="-1"/>
      <w:jc w:val="both"/>
    </w:pPr>
    <w:rPr>
      <w:color w:val="000000"/>
    </w:rPr>
  </w:style>
  <w:style w:type="character" w:customStyle="1" w:styleId="ParaAttribute381">
    <w:name w:val="ParaAttribute381"/>
    <w:link w:val="ParaAttribute38"/>
    <w:rPr>
      <w:rFonts w:ascii="Times New Roman" w:hAnsi="Times New Roman"/>
      <w:color w:val="000000"/>
      <w:sz w:val="20"/>
    </w:rPr>
  </w:style>
  <w:style w:type="paragraph" w:customStyle="1" w:styleId="WW8Num30z2">
    <w:name w:val="WW8Num30z2"/>
    <w:link w:val="WW8Num30z21"/>
    <w:rPr>
      <w:rFonts w:ascii="Wingdings" w:hAnsi="Wingdings"/>
      <w:color w:val="000000"/>
      <w:sz w:val="24"/>
    </w:rPr>
  </w:style>
  <w:style w:type="character" w:customStyle="1" w:styleId="WW8Num30z21">
    <w:name w:val="WW8Num30z21"/>
    <w:link w:val="WW8Num30z2"/>
    <w:rPr>
      <w:rFonts w:ascii="Wingdings" w:hAnsi="Wingdings"/>
    </w:rPr>
  </w:style>
  <w:style w:type="paragraph" w:customStyle="1" w:styleId="WW8Num9z2">
    <w:name w:val="WW8Num9z2"/>
    <w:link w:val="WW8Num9z21"/>
    <w:rPr>
      <w:rFonts w:ascii="Wingdings" w:hAnsi="Wingdings"/>
      <w:color w:val="000000"/>
    </w:rPr>
  </w:style>
  <w:style w:type="character" w:customStyle="1" w:styleId="WW8Num9z21">
    <w:name w:val="WW8Num9z21"/>
    <w:link w:val="WW8Num9z2"/>
    <w:rPr>
      <w:rFonts w:ascii="Wingdings" w:hAnsi="Wingdings"/>
      <w:sz w:val="20"/>
    </w:rPr>
  </w:style>
  <w:style w:type="paragraph" w:customStyle="1" w:styleId="WW8Num26z2">
    <w:name w:val="WW8Num26z2"/>
    <w:link w:val="WW8Num26z21"/>
    <w:rPr>
      <w:rFonts w:ascii="Wingdings" w:hAnsi="Wingdings"/>
      <w:color w:val="000000"/>
    </w:rPr>
  </w:style>
  <w:style w:type="character" w:customStyle="1" w:styleId="WW8Num26z21">
    <w:name w:val="WW8Num26z21"/>
    <w:link w:val="WW8Num26z2"/>
    <w:rPr>
      <w:rFonts w:ascii="Wingdings" w:hAnsi="Wingdings"/>
      <w:sz w:val="20"/>
    </w:rPr>
  </w:style>
  <w:style w:type="paragraph" w:customStyle="1" w:styleId="WW8Num32z2">
    <w:name w:val="WW8Num32z2"/>
    <w:link w:val="WW8Num32z21"/>
    <w:rPr>
      <w:rFonts w:ascii="Wingdings" w:hAnsi="Wingdings"/>
      <w:color w:val="000000"/>
      <w:sz w:val="24"/>
    </w:rPr>
  </w:style>
  <w:style w:type="character" w:customStyle="1" w:styleId="WW8Num32z21">
    <w:name w:val="WW8Num32z21"/>
    <w:link w:val="WW8Num32z2"/>
    <w:rPr>
      <w:rFonts w:ascii="Wingdings" w:hAnsi="Wingdings"/>
    </w:rPr>
  </w:style>
  <w:style w:type="paragraph" w:customStyle="1" w:styleId="af8">
    <w:name w:val="Без интервала Знак"/>
    <w:link w:val="1f"/>
    <w:rPr>
      <w:rFonts w:ascii="Batang;Arial Unicode MS" w:hAnsi="Batang;Arial Unicode MS"/>
      <w:color w:val="000000"/>
      <w:sz w:val="24"/>
    </w:rPr>
  </w:style>
  <w:style w:type="character" w:customStyle="1" w:styleId="1f">
    <w:name w:val="Без интервала Знак1"/>
    <w:link w:val="af8"/>
    <w:rPr>
      <w:rFonts w:ascii="Batang;Arial Unicode MS" w:hAnsi="Batang;Arial Unicode MS"/>
    </w:rPr>
  </w:style>
  <w:style w:type="paragraph" w:customStyle="1" w:styleId="CharAttribute504">
    <w:name w:val="CharAttribute504"/>
    <w:link w:val="CharAttribute5041"/>
    <w:rPr>
      <w:color w:val="000000"/>
      <w:sz w:val="28"/>
    </w:rPr>
  </w:style>
  <w:style w:type="character" w:customStyle="1" w:styleId="CharAttribute5041">
    <w:name w:val="CharAttribute5041"/>
    <w:link w:val="CharAttribute504"/>
    <w:rPr>
      <w:rFonts w:ascii="Times New Roman" w:hAnsi="Times New Roman"/>
      <w:sz w:val="28"/>
    </w:rPr>
  </w:style>
  <w:style w:type="paragraph" w:customStyle="1" w:styleId="CharAttribute334">
    <w:name w:val="CharAttribute334"/>
    <w:link w:val="CharAttribute3341"/>
    <w:rPr>
      <w:color w:val="000000"/>
      <w:sz w:val="28"/>
    </w:rPr>
  </w:style>
  <w:style w:type="character" w:customStyle="1" w:styleId="CharAttribute3341">
    <w:name w:val="CharAttribute3341"/>
    <w:link w:val="CharAttribute334"/>
    <w:rPr>
      <w:rFonts w:ascii="Times New Roman" w:hAnsi="Times New Roman"/>
      <w:sz w:val="28"/>
    </w:rPr>
  </w:style>
  <w:style w:type="paragraph" w:customStyle="1" w:styleId="CharAttribute289">
    <w:name w:val="CharAttribute289"/>
    <w:link w:val="CharAttribute2891"/>
    <w:rPr>
      <w:color w:val="000000"/>
      <w:sz w:val="28"/>
    </w:rPr>
  </w:style>
  <w:style w:type="character" w:customStyle="1" w:styleId="CharAttribute2891">
    <w:name w:val="CharAttribute2891"/>
    <w:link w:val="CharAttribute289"/>
    <w:rPr>
      <w:rFonts w:ascii="Times New Roman" w:hAnsi="Times New Roman"/>
      <w:sz w:val="28"/>
    </w:rPr>
  </w:style>
  <w:style w:type="paragraph" w:customStyle="1" w:styleId="comment-right-informer-wr">
    <w:name w:val="comment-right-informer-wr"/>
    <w:basedOn w:val="13"/>
    <w:link w:val="comment-right-informer-wr1"/>
  </w:style>
  <w:style w:type="character" w:customStyle="1" w:styleId="comment-right-informer-wr1">
    <w:name w:val="comment-right-informer-wr1"/>
    <w:basedOn w:val="22"/>
    <w:link w:val="comment-right-informer-wr"/>
  </w:style>
  <w:style w:type="paragraph" w:customStyle="1" w:styleId="WW8Num25z1">
    <w:name w:val="WW8Num25z1"/>
    <w:link w:val="WW8Num25z11"/>
    <w:rPr>
      <w:rFonts w:ascii="Courier New" w:hAnsi="Courier New"/>
      <w:color w:val="000000"/>
    </w:rPr>
  </w:style>
  <w:style w:type="character" w:customStyle="1" w:styleId="WW8Num25z11">
    <w:name w:val="WW8Num25z11"/>
    <w:link w:val="WW8Num25z1"/>
    <w:rPr>
      <w:rFonts w:ascii="Courier New" w:hAnsi="Courier New"/>
      <w:sz w:val="20"/>
    </w:rPr>
  </w:style>
  <w:style w:type="paragraph" w:customStyle="1" w:styleId="NoSpacingChar">
    <w:name w:val="No Spacing Char"/>
    <w:link w:val="NoSpacingChar1"/>
    <w:rPr>
      <w:rFonts w:ascii="Batang;Arial Unicode MS" w:hAnsi="Batang;Arial Unicode MS"/>
      <w:color w:val="000000"/>
      <w:sz w:val="22"/>
    </w:rPr>
  </w:style>
  <w:style w:type="character" w:customStyle="1" w:styleId="NoSpacingChar1">
    <w:name w:val="No Spacing Char1"/>
    <w:link w:val="NoSpacingChar"/>
    <w:rPr>
      <w:rFonts w:ascii="Batang;Arial Unicode MS" w:hAnsi="Batang;Arial Unicode MS"/>
      <w:sz w:val="22"/>
    </w:rPr>
  </w:style>
  <w:style w:type="paragraph" w:customStyle="1" w:styleId="WW8Num35z1">
    <w:name w:val="WW8Num35z1"/>
    <w:link w:val="WW8Num35z11"/>
    <w:rPr>
      <w:rFonts w:ascii="Courier New" w:hAnsi="Courier New"/>
      <w:color w:val="000000"/>
      <w:sz w:val="24"/>
    </w:rPr>
  </w:style>
  <w:style w:type="character" w:customStyle="1" w:styleId="WW8Num35z11">
    <w:name w:val="WW8Num35z11"/>
    <w:link w:val="WW8Num35z1"/>
    <w:rPr>
      <w:rFonts w:ascii="Courier New" w:hAnsi="Courier New"/>
    </w:rPr>
  </w:style>
  <w:style w:type="paragraph" w:customStyle="1" w:styleId="CharAttribute286">
    <w:name w:val="CharAttribute286"/>
    <w:link w:val="CharAttribute2861"/>
    <w:rPr>
      <w:color w:val="000000"/>
      <w:sz w:val="28"/>
    </w:rPr>
  </w:style>
  <w:style w:type="character" w:customStyle="1" w:styleId="CharAttribute2861">
    <w:name w:val="CharAttribute2861"/>
    <w:link w:val="CharAttribute286"/>
    <w:rPr>
      <w:rFonts w:ascii="Times New Roman" w:hAnsi="Times New Roman"/>
      <w:sz w:val="28"/>
    </w:rPr>
  </w:style>
  <w:style w:type="paragraph" w:customStyle="1" w:styleId="WW8Num29z0">
    <w:name w:val="WW8Num29z0"/>
    <w:link w:val="WW8Num29z01"/>
    <w:rPr>
      <w:rFonts w:ascii="Symbol" w:hAnsi="Symbol"/>
      <w:color w:val="000000"/>
    </w:rPr>
  </w:style>
  <w:style w:type="character" w:customStyle="1" w:styleId="WW8Num29z01">
    <w:name w:val="WW8Num29z01"/>
    <w:link w:val="WW8Num29z0"/>
    <w:rPr>
      <w:rFonts w:ascii="Symbol" w:hAnsi="Symbol"/>
      <w:sz w:val="20"/>
    </w:rPr>
  </w:style>
  <w:style w:type="paragraph" w:customStyle="1" w:styleId="Footnote">
    <w:name w:val="Footnote"/>
    <w:basedOn w:val="a"/>
    <w:link w:val="Footnote1"/>
    <w:pPr>
      <w:widowControl/>
      <w:jc w:val="left"/>
    </w:pPr>
  </w:style>
  <w:style w:type="character" w:customStyle="1" w:styleId="Footnote1">
    <w:name w:val="Footnote1"/>
    <w:link w:val="Footnote"/>
  </w:style>
  <w:style w:type="paragraph" w:customStyle="1" w:styleId="CharAttribute285">
    <w:name w:val="CharAttribute285"/>
    <w:link w:val="CharAttribute2851"/>
    <w:rPr>
      <w:color w:val="000000"/>
      <w:sz w:val="28"/>
    </w:rPr>
  </w:style>
  <w:style w:type="character" w:customStyle="1" w:styleId="CharAttribute2851">
    <w:name w:val="CharAttribute2851"/>
    <w:link w:val="CharAttribute285"/>
    <w:rPr>
      <w:rFonts w:ascii="Times New Roman" w:hAnsi="Times New Roman"/>
      <w:sz w:val="28"/>
    </w:rPr>
  </w:style>
  <w:style w:type="paragraph" w:customStyle="1" w:styleId="CharAttribute498">
    <w:name w:val="CharAttribute498"/>
    <w:link w:val="CharAttribute4981"/>
    <w:rPr>
      <w:color w:val="000000"/>
      <w:sz w:val="28"/>
    </w:rPr>
  </w:style>
  <w:style w:type="character" w:customStyle="1" w:styleId="CharAttribute4981">
    <w:name w:val="CharAttribute4981"/>
    <w:link w:val="CharAttribute49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1"/>
    <w:rPr>
      <w:color w:val="000000"/>
      <w:sz w:val="28"/>
    </w:rPr>
  </w:style>
  <w:style w:type="character" w:customStyle="1" w:styleId="CharAttribute5121">
    <w:name w:val="CharAttribute5121"/>
    <w:link w:val="CharAttribute512"/>
    <w:rPr>
      <w:rFonts w:ascii="Times New Roman" w:hAnsi="Times New Roman"/>
      <w:sz w:val="28"/>
    </w:rPr>
  </w:style>
  <w:style w:type="paragraph" w:customStyle="1" w:styleId="c13">
    <w:name w:val="c13"/>
    <w:basedOn w:val="a"/>
    <w:link w:val="c131"/>
    <w:pPr>
      <w:widowControl/>
      <w:spacing w:before="280" w:after="280"/>
      <w:jc w:val="left"/>
    </w:pPr>
    <w:rPr>
      <w:sz w:val="24"/>
    </w:rPr>
  </w:style>
  <w:style w:type="character" w:customStyle="1" w:styleId="c131">
    <w:name w:val="c131"/>
    <w:link w:val="c13"/>
    <w:rPr>
      <w:sz w:val="24"/>
    </w:rPr>
  </w:style>
  <w:style w:type="paragraph" w:customStyle="1" w:styleId="WW8Num17z0">
    <w:name w:val="WW8Num17z0"/>
    <w:link w:val="WW8Num17z01"/>
    <w:rPr>
      <w:rFonts w:ascii="Symbol" w:hAnsi="Symbol"/>
      <w:color w:val="000000"/>
    </w:rPr>
  </w:style>
  <w:style w:type="character" w:customStyle="1" w:styleId="WW8Num17z01">
    <w:name w:val="WW8Num17z01"/>
    <w:link w:val="WW8Num17z0"/>
    <w:rPr>
      <w:rFonts w:ascii="Symbol" w:hAnsi="Symbol"/>
      <w:sz w:val="20"/>
    </w:rPr>
  </w:style>
  <w:style w:type="paragraph" w:customStyle="1" w:styleId="WW8Num11z0">
    <w:name w:val="WW8Num11z0"/>
    <w:link w:val="WW8Num11z01"/>
    <w:rPr>
      <w:rFonts w:ascii="Symbol" w:hAnsi="Symbol"/>
      <w:color w:val="000000"/>
      <w:sz w:val="24"/>
    </w:rPr>
  </w:style>
  <w:style w:type="character" w:customStyle="1" w:styleId="WW8Num11z01">
    <w:name w:val="WW8Num11z01"/>
    <w:link w:val="WW8Num11z0"/>
    <w:rPr>
      <w:rFonts w:ascii="Symbol" w:hAnsi="Symbol"/>
    </w:rPr>
  </w:style>
  <w:style w:type="paragraph" w:customStyle="1" w:styleId="212">
    <w:name w:val="Основной текст 21"/>
    <w:basedOn w:val="a"/>
    <w:link w:val="2110"/>
    <w:pPr>
      <w:widowControl/>
      <w:spacing w:line="360" w:lineRule="auto"/>
      <w:ind w:firstLine="539"/>
    </w:pPr>
    <w:rPr>
      <w:sz w:val="28"/>
    </w:rPr>
  </w:style>
  <w:style w:type="character" w:customStyle="1" w:styleId="2110">
    <w:name w:val="Основной текст 211"/>
    <w:link w:val="212"/>
    <w:rPr>
      <w:sz w:val="28"/>
    </w:rPr>
  </w:style>
  <w:style w:type="paragraph" w:customStyle="1" w:styleId="ParaAttribute0">
    <w:name w:val="ParaAttribute0"/>
    <w:link w:val="ParaAttribute01"/>
    <w:rPr>
      <w:color w:val="000000"/>
    </w:rPr>
  </w:style>
  <w:style w:type="character" w:customStyle="1" w:styleId="ParaAttribute01">
    <w:name w:val="ParaAttribute01"/>
    <w:link w:val="ParaAttribute0"/>
    <w:rPr>
      <w:rFonts w:ascii="Times New Roman" w:hAnsi="Times New Roman"/>
      <w:color w:val="000000"/>
      <w:sz w:val="20"/>
    </w:rPr>
  </w:style>
  <w:style w:type="paragraph" w:customStyle="1" w:styleId="HeaderandFooter">
    <w:name w:val="Header and Footer"/>
    <w:basedOn w:val="a"/>
    <w:link w:val="HeaderandFooter1"/>
    <w:pPr>
      <w:tabs>
        <w:tab w:val="center" w:pos="4819"/>
        <w:tab w:val="right" w:pos="9638"/>
      </w:tabs>
    </w:pPr>
  </w:style>
  <w:style w:type="character" w:customStyle="1" w:styleId="HeaderandFooter1">
    <w:name w:val="Header and Footer1"/>
    <w:link w:val="HeaderandFooter"/>
  </w:style>
  <w:style w:type="paragraph" w:customStyle="1" w:styleId="ParaAttribute5">
    <w:name w:val="ParaAttribute5"/>
    <w:link w:val="ParaAttribute51"/>
    <w:pPr>
      <w:widowControl w:val="0"/>
      <w:ind w:right="-1"/>
      <w:jc w:val="both"/>
    </w:pPr>
    <w:rPr>
      <w:color w:val="000000"/>
    </w:rPr>
  </w:style>
  <w:style w:type="character" w:customStyle="1" w:styleId="ParaAttribute51">
    <w:name w:val="ParaAttribute51"/>
    <w:link w:val="ParaAttribute5"/>
    <w:rPr>
      <w:rFonts w:ascii="Times New Roman" w:hAnsi="Times New Roman"/>
      <w:color w:val="000000"/>
      <w:sz w:val="20"/>
    </w:rPr>
  </w:style>
  <w:style w:type="paragraph" w:customStyle="1" w:styleId="WW8Num32z0">
    <w:name w:val="WW8Num32z0"/>
    <w:link w:val="WW8Num32z01"/>
    <w:rPr>
      <w:rFonts w:ascii="Symbol" w:hAnsi="Symbol"/>
      <w:color w:val="000000"/>
      <w:sz w:val="24"/>
    </w:rPr>
  </w:style>
  <w:style w:type="character" w:customStyle="1" w:styleId="WW8Num32z01">
    <w:name w:val="WW8Num32z01"/>
    <w:link w:val="WW8Num32z0"/>
    <w:rPr>
      <w:rFonts w:ascii="Symbol" w:hAnsi="Symbol"/>
    </w:rPr>
  </w:style>
  <w:style w:type="paragraph" w:customStyle="1" w:styleId="CharAttribute325">
    <w:name w:val="CharAttribute325"/>
    <w:link w:val="CharAttribute3251"/>
    <w:rPr>
      <w:color w:val="000000"/>
      <w:sz w:val="28"/>
    </w:rPr>
  </w:style>
  <w:style w:type="character" w:customStyle="1" w:styleId="CharAttribute3251">
    <w:name w:val="CharAttribute3251"/>
    <w:link w:val="CharAttribute325"/>
    <w:rPr>
      <w:rFonts w:ascii="Times New Roman" w:hAnsi="Times New Roman"/>
      <w:sz w:val="28"/>
    </w:rPr>
  </w:style>
  <w:style w:type="paragraph" w:customStyle="1" w:styleId="213">
    <w:name w:val="Основной текст с отступом 21"/>
    <w:basedOn w:val="a"/>
    <w:pPr>
      <w:widowControl/>
      <w:spacing w:before="64" w:after="120" w:line="480" w:lineRule="auto"/>
      <w:ind w:left="283" w:right="816"/>
    </w:pPr>
    <w:rPr>
      <w:rFonts w:ascii="Calibri" w:hAnsi="Calibri"/>
      <w:sz w:val="22"/>
    </w:rPr>
  </w:style>
  <w:style w:type="paragraph" w:customStyle="1" w:styleId="CharAttribute324">
    <w:name w:val="CharAttribute324"/>
    <w:link w:val="CharAttribute3241"/>
    <w:rPr>
      <w:color w:val="000000"/>
      <w:sz w:val="28"/>
    </w:rPr>
  </w:style>
  <w:style w:type="character" w:customStyle="1" w:styleId="CharAttribute3241">
    <w:name w:val="CharAttribute3241"/>
    <w:link w:val="CharAttribute324"/>
    <w:rPr>
      <w:rFonts w:ascii="Times New Roman" w:hAnsi="Times New Roman"/>
      <w:sz w:val="28"/>
    </w:rPr>
  </w:style>
  <w:style w:type="paragraph" w:customStyle="1" w:styleId="c1">
    <w:name w:val="c1"/>
    <w:basedOn w:val="13"/>
    <w:link w:val="c11"/>
  </w:style>
  <w:style w:type="character" w:customStyle="1" w:styleId="c11">
    <w:name w:val="c11"/>
    <w:basedOn w:val="22"/>
    <w:link w:val="c1"/>
  </w:style>
  <w:style w:type="paragraph" w:customStyle="1" w:styleId="af9">
    <w:name w:val="Текст сноски Знак"/>
    <w:link w:val="1f0"/>
    <w:rPr>
      <w:color w:val="000000"/>
      <w:sz w:val="24"/>
    </w:rPr>
  </w:style>
  <w:style w:type="character" w:customStyle="1" w:styleId="1f0">
    <w:name w:val="Текст сноски Знак1"/>
    <w:link w:val="af9"/>
  </w:style>
  <w:style w:type="paragraph" w:customStyle="1" w:styleId="c2">
    <w:name w:val="c2"/>
    <w:basedOn w:val="a"/>
    <w:link w:val="c21"/>
    <w:pPr>
      <w:widowControl/>
      <w:spacing w:before="280" w:after="280"/>
      <w:jc w:val="left"/>
    </w:pPr>
    <w:rPr>
      <w:sz w:val="24"/>
    </w:rPr>
  </w:style>
  <w:style w:type="character" w:customStyle="1" w:styleId="c21">
    <w:name w:val="c21"/>
    <w:link w:val="c2"/>
    <w:rPr>
      <w:sz w:val="24"/>
    </w:rPr>
  </w:style>
  <w:style w:type="paragraph" w:customStyle="1" w:styleId="c3">
    <w:name w:val="c3"/>
    <w:basedOn w:val="13"/>
    <w:link w:val="c31"/>
  </w:style>
  <w:style w:type="character" w:customStyle="1" w:styleId="c31">
    <w:name w:val="c31"/>
    <w:basedOn w:val="22"/>
    <w:link w:val="c3"/>
  </w:style>
  <w:style w:type="paragraph" w:customStyle="1" w:styleId="CharAttribute314">
    <w:name w:val="CharAttribute314"/>
    <w:link w:val="CharAttribute3141"/>
    <w:rPr>
      <w:color w:val="000000"/>
      <w:sz w:val="28"/>
    </w:rPr>
  </w:style>
  <w:style w:type="character" w:customStyle="1" w:styleId="CharAttribute3141">
    <w:name w:val="CharAttribute3141"/>
    <w:link w:val="CharAttribute314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1"/>
    <w:rPr>
      <w:color w:val="00000A"/>
      <w:sz w:val="28"/>
    </w:rPr>
  </w:style>
  <w:style w:type="character" w:customStyle="1" w:styleId="CharAttribute2801">
    <w:name w:val="CharAttribute2801"/>
    <w:link w:val="CharAttribute280"/>
    <w:rPr>
      <w:rFonts w:ascii="Times New Roman" w:hAnsi="Times New Roman"/>
      <w:color w:val="00000A"/>
      <w:sz w:val="28"/>
    </w:rPr>
  </w:style>
  <w:style w:type="paragraph" w:customStyle="1" w:styleId="c35">
    <w:name w:val="c35"/>
    <w:basedOn w:val="a"/>
    <w:link w:val="c351"/>
    <w:pPr>
      <w:widowControl/>
      <w:spacing w:before="280" w:after="280"/>
      <w:jc w:val="left"/>
    </w:pPr>
    <w:rPr>
      <w:sz w:val="24"/>
    </w:rPr>
  </w:style>
  <w:style w:type="character" w:customStyle="1" w:styleId="c351">
    <w:name w:val="c351"/>
    <w:link w:val="c35"/>
    <w:rPr>
      <w:sz w:val="24"/>
    </w:rPr>
  </w:style>
  <w:style w:type="paragraph" w:customStyle="1" w:styleId="CharAttribute520">
    <w:name w:val="CharAttribute520"/>
    <w:link w:val="CharAttribute5201"/>
    <w:rPr>
      <w:color w:val="000000"/>
      <w:sz w:val="28"/>
    </w:rPr>
  </w:style>
  <w:style w:type="character" w:customStyle="1" w:styleId="CharAttribute5201">
    <w:name w:val="CharAttribute5201"/>
    <w:link w:val="CharAttribute520"/>
    <w:rPr>
      <w:rFonts w:ascii="Times New Roman" w:hAnsi="Times New Roman"/>
      <w:sz w:val="28"/>
    </w:rPr>
  </w:style>
  <w:style w:type="paragraph" w:customStyle="1" w:styleId="WW8Num39z1">
    <w:name w:val="WW8Num39z1"/>
    <w:link w:val="WW8Num39z11"/>
    <w:rPr>
      <w:rFonts w:ascii="Courier New" w:hAnsi="Courier New"/>
      <w:color w:val="000000"/>
    </w:rPr>
  </w:style>
  <w:style w:type="character" w:customStyle="1" w:styleId="WW8Num39z11">
    <w:name w:val="WW8Num39z11"/>
    <w:link w:val="WW8Num39z1"/>
    <w:rPr>
      <w:rFonts w:ascii="Courier New" w:hAnsi="Courier New"/>
      <w:sz w:val="20"/>
    </w:rPr>
  </w:style>
  <w:style w:type="paragraph" w:customStyle="1" w:styleId="WW8Num13z2">
    <w:name w:val="WW8Num13z2"/>
    <w:link w:val="WW8Num13z21"/>
    <w:rPr>
      <w:rFonts w:ascii="Wingdings" w:hAnsi="Wingdings"/>
      <w:color w:val="000000"/>
      <w:sz w:val="24"/>
    </w:rPr>
  </w:style>
  <w:style w:type="character" w:customStyle="1" w:styleId="WW8Num13z21">
    <w:name w:val="WW8Num13z21"/>
    <w:link w:val="WW8Num13z2"/>
    <w:rPr>
      <w:rFonts w:ascii="Wingdings" w:hAnsi="Wingdings"/>
    </w:rPr>
  </w:style>
  <w:style w:type="paragraph" w:customStyle="1" w:styleId="WW8Num31z1">
    <w:name w:val="WW8Num31z1"/>
    <w:link w:val="WW8Num31z11"/>
    <w:rPr>
      <w:rFonts w:ascii="Courier New" w:hAnsi="Courier New"/>
      <w:color w:val="000000"/>
      <w:sz w:val="24"/>
    </w:rPr>
  </w:style>
  <w:style w:type="character" w:customStyle="1" w:styleId="WW8Num31z11">
    <w:name w:val="WW8Num31z11"/>
    <w:link w:val="WW8Num31z1"/>
    <w:rPr>
      <w:rFonts w:ascii="Courier New" w:hAnsi="Courier New"/>
    </w:rPr>
  </w:style>
  <w:style w:type="paragraph" w:customStyle="1" w:styleId="afa">
    <w:name w:val="Верхний колонтитул Знак"/>
    <w:link w:val="1f1"/>
    <w:rPr>
      <w:color w:val="000000"/>
      <w:sz w:val="24"/>
    </w:rPr>
  </w:style>
  <w:style w:type="character" w:customStyle="1" w:styleId="1f1">
    <w:name w:val="Верхний колонтитул Знак1"/>
    <w:link w:val="afa"/>
  </w:style>
  <w:style w:type="paragraph" w:customStyle="1" w:styleId="CharAttribute305">
    <w:name w:val="CharAttribute305"/>
    <w:link w:val="CharAttribute3051"/>
    <w:rPr>
      <w:color w:val="000000"/>
      <w:sz w:val="28"/>
    </w:rPr>
  </w:style>
  <w:style w:type="character" w:customStyle="1" w:styleId="CharAttribute3051">
    <w:name w:val="CharAttribute3051"/>
    <w:link w:val="CharAttribute305"/>
    <w:rPr>
      <w:rFonts w:ascii="Times New Roman" w:hAnsi="Times New Roman"/>
      <w:sz w:val="28"/>
    </w:rPr>
  </w:style>
  <w:style w:type="paragraph" w:styleId="afb">
    <w:name w:val="No Spacing"/>
    <w:pPr>
      <w:widowControl w:val="0"/>
      <w:jc w:val="both"/>
    </w:pPr>
    <w:rPr>
      <w:rFonts w:ascii="Batang;Arial Unicode MS" w:hAnsi="Batang;Arial Unicode MS"/>
      <w:color w:val="000000"/>
      <w:sz w:val="22"/>
    </w:rPr>
  </w:style>
  <w:style w:type="paragraph" w:customStyle="1" w:styleId="CharAttribute301">
    <w:name w:val="CharAttribute301"/>
    <w:link w:val="CharAttribute3011"/>
    <w:rPr>
      <w:color w:val="00000A"/>
      <w:sz w:val="28"/>
    </w:rPr>
  </w:style>
  <w:style w:type="character" w:customStyle="1" w:styleId="CharAttribute3011">
    <w:name w:val="CharAttribute3011"/>
    <w:link w:val="CharAttribute301"/>
    <w:rPr>
      <w:rFonts w:ascii="Times New Roman" w:hAnsi="Times New Roman"/>
      <w:color w:val="00000A"/>
      <w:sz w:val="28"/>
    </w:rPr>
  </w:style>
  <w:style w:type="paragraph" w:customStyle="1" w:styleId="CharAttribute319">
    <w:name w:val="CharAttribute319"/>
    <w:link w:val="CharAttribute3191"/>
    <w:rPr>
      <w:color w:val="000000"/>
      <w:sz w:val="28"/>
    </w:rPr>
  </w:style>
  <w:style w:type="character" w:customStyle="1" w:styleId="CharAttribute3191">
    <w:name w:val="CharAttribute3191"/>
    <w:link w:val="CharAttribute319"/>
    <w:rPr>
      <w:rFonts w:ascii="Times New Roman" w:hAnsi="Times New Roman"/>
      <w:sz w:val="28"/>
    </w:rPr>
  </w:style>
  <w:style w:type="paragraph" w:customStyle="1" w:styleId="CharAttribute4">
    <w:name w:val="CharAttribute4"/>
    <w:link w:val="CharAttribute41"/>
    <w:rPr>
      <w:i/>
      <w:color w:val="000000"/>
      <w:sz w:val="28"/>
    </w:rPr>
  </w:style>
  <w:style w:type="character" w:customStyle="1" w:styleId="CharAttribute41">
    <w:name w:val="CharAttribute41"/>
    <w:link w:val="CharAttribute4"/>
    <w:rPr>
      <w:rFonts w:ascii="Times New Roman" w:hAnsi="Times New Roman"/>
      <w:i/>
      <w:sz w:val="28"/>
    </w:rPr>
  </w:style>
  <w:style w:type="paragraph" w:customStyle="1" w:styleId="CharAttribute320">
    <w:name w:val="CharAttribute320"/>
    <w:link w:val="CharAttribute3201"/>
    <w:rPr>
      <w:color w:val="000000"/>
      <w:sz w:val="28"/>
    </w:rPr>
  </w:style>
  <w:style w:type="character" w:customStyle="1" w:styleId="CharAttribute3201">
    <w:name w:val="CharAttribute3201"/>
    <w:link w:val="CharAttribute320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1"/>
    <w:rPr>
      <w:color w:val="000000"/>
      <w:sz w:val="28"/>
    </w:rPr>
  </w:style>
  <w:style w:type="character" w:customStyle="1" w:styleId="CharAttribute3171">
    <w:name w:val="CharAttribute3171"/>
    <w:link w:val="CharAttribute317"/>
    <w:rPr>
      <w:rFonts w:ascii="Times New Roman" w:hAnsi="Times New Roman"/>
      <w:sz w:val="28"/>
    </w:rPr>
  </w:style>
  <w:style w:type="paragraph" w:styleId="25">
    <w:name w:val="Quote"/>
    <w:basedOn w:val="a"/>
    <w:next w:val="a"/>
    <w:pPr>
      <w:ind w:left="720" w:right="720"/>
    </w:pPr>
    <w:rPr>
      <w:i/>
    </w:rPr>
  </w:style>
  <w:style w:type="paragraph" w:customStyle="1" w:styleId="afc">
    <w:name w:val="Абзац списка Знак"/>
    <w:link w:val="1f2"/>
    <w:rPr>
      <w:rFonts w:ascii="№Е;Times New Roman" w:hAnsi="№Е;Times New Roman"/>
      <w:color w:val="000000"/>
      <w:sz w:val="24"/>
    </w:rPr>
  </w:style>
  <w:style w:type="character" w:customStyle="1" w:styleId="1f2">
    <w:name w:val="Абзац списка Знак1"/>
    <w:link w:val="afc"/>
    <w:rPr>
      <w:rFonts w:ascii="№Е;Times New Roman" w:hAnsi="№Е;Times New Roman"/>
    </w:rPr>
  </w:style>
  <w:style w:type="paragraph" w:customStyle="1" w:styleId="CharAttribute274">
    <w:name w:val="CharAttribute274"/>
    <w:link w:val="CharAttribute2741"/>
    <w:rPr>
      <w:color w:val="000000"/>
      <w:sz w:val="28"/>
    </w:rPr>
  </w:style>
  <w:style w:type="character" w:customStyle="1" w:styleId="CharAttribute2741">
    <w:name w:val="CharAttribute2741"/>
    <w:link w:val="CharAttribute274"/>
    <w:rPr>
      <w:rFonts w:ascii="Times New Roman" w:hAnsi="Times New Roman"/>
      <w:sz w:val="28"/>
    </w:rPr>
  </w:style>
  <w:style w:type="paragraph" w:customStyle="1" w:styleId="WW8Num17z2">
    <w:name w:val="WW8Num17z2"/>
    <w:link w:val="WW8Num17z21"/>
    <w:rPr>
      <w:rFonts w:ascii="Wingdings" w:hAnsi="Wingdings"/>
      <w:color w:val="000000"/>
    </w:rPr>
  </w:style>
  <w:style w:type="character" w:customStyle="1" w:styleId="WW8Num17z21">
    <w:name w:val="WW8Num17z21"/>
    <w:link w:val="WW8Num17z2"/>
    <w:rPr>
      <w:rFonts w:ascii="Wingdings" w:hAnsi="Wingdings"/>
      <w:sz w:val="20"/>
    </w:rPr>
  </w:style>
  <w:style w:type="paragraph" w:customStyle="1" w:styleId="apple-tab-span">
    <w:name w:val="apple-tab-span"/>
    <w:basedOn w:val="13"/>
    <w:link w:val="apple-tab-span1"/>
  </w:style>
  <w:style w:type="character" w:customStyle="1" w:styleId="apple-tab-span1">
    <w:name w:val="apple-tab-span1"/>
    <w:basedOn w:val="22"/>
    <w:link w:val="apple-tab-span"/>
  </w:style>
  <w:style w:type="paragraph" w:customStyle="1" w:styleId="WW8Num16z0">
    <w:name w:val="WW8Num16z0"/>
    <w:link w:val="WW8Num16z01"/>
    <w:rPr>
      <w:rFonts w:ascii="Symbol" w:hAnsi="Symbol"/>
      <w:color w:val="000000"/>
    </w:rPr>
  </w:style>
  <w:style w:type="character" w:customStyle="1" w:styleId="WW8Num16z01">
    <w:name w:val="WW8Num16z01"/>
    <w:link w:val="WW8Num16z0"/>
    <w:rPr>
      <w:rFonts w:ascii="Symbol" w:hAnsi="Symbol"/>
      <w:sz w:val="20"/>
    </w:rPr>
  </w:style>
  <w:style w:type="paragraph" w:customStyle="1" w:styleId="CharAttribute330">
    <w:name w:val="CharAttribute330"/>
    <w:link w:val="CharAttribute3301"/>
    <w:rPr>
      <w:color w:val="000000"/>
      <w:sz w:val="28"/>
    </w:rPr>
  </w:style>
  <w:style w:type="character" w:customStyle="1" w:styleId="CharAttribute3301">
    <w:name w:val="CharAttribute3301"/>
    <w:link w:val="CharAttribute330"/>
    <w:rPr>
      <w:rFonts w:ascii="Times New Roman" w:hAnsi="Times New Roman"/>
      <w:sz w:val="28"/>
    </w:rPr>
  </w:style>
  <w:style w:type="paragraph" w:customStyle="1" w:styleId="CharAttribute331">
    <w:name w:val="CharAttribute331"/>
    <w:link w:val="CharAttribute3311"/>
    <w:rPr>
      <w:color w:val="000000"/>
      <w:sz w:val="28"/>
    </w:rPr>
  </w:style>
  <w:style w:type="character" w:customStyle="1" w:styleId="CharAttribute3311">
    <w:name w:val="CharAttribute3311"/>
    <w:link w:val="CharAttribute331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1"/>
    <w:rPr>
      <w:b/>
      <w:color w:val="000000"/>
      <w:sz w:val="28"/>
    </w:rPr>
  </w:style>
  <w:style w:type="character" w:customStyle="1" w:styleId="CharAttribute3031">
    <w:name w:val="CharAttribute3031"/>
    <w:link w:val="CharAttribute303"/>
    <w:rPr>
      <w:rFonts w:ascii="Times New Roman" w:hAnsi="Times New Roman"/>
      <w:b/>
      <w:sz w:val="28"/>
    </w:rPr>
  </w:style>
  <w:style w:type="paragraph" w:customStyle="1" w:styleId="wmi-callto">
    <w:name w:val="wmi-callto"/>
    <w:basedOn w:val="13"/>
    <w:link w:val="wmi-callto1"/>
  </w:style>
  <w:style w:type="character" w:customStyle="1" w:styleId="wmi-callto1">
    <w:name w:val="wmi-callto1"/>
    <w:basedOn w:val="22"/>
    <w:link w:val="wmi-callto"/>
  </w:style>
  <w:style w:type="paragraph" w:customStyle="1" w:styleId="WW8Num39z0">
    <w:name w:val="WW8Num39z0"/>
    <w:link w:val="WW8Num39z01"/>
    <w:rPr>
      <w:rFonts w:ascii="Symbol" w:hAnsi="Symbol"/>
      <w:color w:val="000000"/>
    </w:rPr>
  </w:style>
  <w:style w:type="character" w:customStyle="1" w:styleId="WW8Num39z01">
    <w:name w:val="WW8Num39z01"/>
    <w:link w:val="WW8Num39z0"/>
    <w:rPr>
      <w:rFonts w:ascii="Symbol" w:hAnsi="Symbol"/>
      <w:sz w:val="20"/>
    </w:rPr>
  </w:style>
  <w:style w:type="paragraph" w:customStyle="1" w:styleId="afd">
    <w:name w:val="Текст выноски Знак"/>
    <w:link w:val="1f3"/>
    <w:rPr>
      <w:rFonts w:ascii="Tahoma" w:hAnsi="Tahoma"/>
      <w:color w:val="000000"/>
      <w:sz w:val="16"/>
    </w:rPr>
  </w:style>
  <w:style w:type="character" w:customStyle="1" w:styleId="1f3">
    <w:name w:val="Текст выноски Знак1"/>
    <w:link w:val="afd"/>
    <w:rPr>
      <w:rFonts w:ascii="Tahoma" w:hAnsi="Tahoma"/>
      <w:sz w:val="16"/>
    </w:rPr>
  </w:style>
  <w:style w:type="paragraph" w:customStyle="1" w:styleId="WW8Num26z0">
    <w:name w:val="WW8Num26z0"/>
    <w:link w:val="WW8Num26z01"/>
    <w:rPr>
      <w:rFonts w:ascii="Symbol" w:hAnsi="Symbol"/>
      <w:color w:val="000000"/>
    </w:rPr>
  </w:style>
  <w:style w:type="character" w:customStyle="1" w:styleId="WW8Num26z01">
    <w:name w:val="WW8Num26z01"/>
    <w:link w:val="WW8Num26z0"/>
    <w:rPr>
      <w:rFonts w:ascii="Symbol" w:hAnsi="Symbol"/>
      <w:sz w:val="20"/>
    </w:rPr>
  </w:style>
  <w:style w:type="paragraph" w:customStyle="1" w:styleId="WW8Num20z2">
    <w:name w:val="WW8Num20z2"/>
    <w:link w:val="WW8Num20z21"/>
    <w:rPr>
      <w:rFonts w:ascii="Wingdings" w:hAnsi="Wingdings"/>
      <w:color w:val="000000"/>
    </w:rPr>
  </w:style>
  <w:style w:type="character" w:customStyle="1" w:styleId="WW8Num20z21">
    <w:name w:val="WW8Num20z21"/>
    <w:link w:val="WW8Num20z2"/>
    <w:rPr>
      <w:rFonts w:ascii="Wingdings" w:hAnsi="Wingdings"/>
      <w:sz w:val="20"/>
    </w:rPr>
  </w:style>
  <w:style w:type="paragraph" w:customStyle="1" w:styleId="WW8Num12z0">
    <w:name w:val="WW8Num12z0"/>
    <w:link w:val="WW8Num12z01"/>
    <w:rPr>
      <w:rFonts w:ascii="Symbol" w:hAnsi="Symbol"/>
      <w:color w:val="000000"/>
      <w:sz w:val="24"/>
    </w:rPr>
  </w:style>
  <w:style w:type="character" w:customStyle="1" w:styleId="WW8Num12z01">
    <w:name w:val="WW8Num12z01"/>
    <w:link w:val="WW8Num12z0"/>
    <w:rPr>
      <w:rFonts w:ascii="Symbol" w:hAnsi="Symbol"/>
    </w:rPr>
  </w:style>
  <w:style w:type="paragraph" w:customStyle="1" w:styleId="WW8Num35z0">
    <w:name w:val="WW8Num35z0"/>
    <w:link w:val="WW8Num35z01"/>
    <w:rPr>
      <w:rFonts w:ascii="Symbol" w:hAnsi="Symbol"/>
      <w:color w:val="000000"/>
      <w:sz w:val="24"/>
    </w:rPr>
  </w:style>
  <w:style w:type="character" w:customStyle="1" w:styleId="WW8Num35z01">
    <w:name w:val="WW8Num35z01"/>
    <w:link w:val="WW8Num35z0"/>
    <w:rPr>
      <w:rFonts w:ascii="Symbol" w:hAnsi="Symbol"/>
    </w:rPr>
  </w:style>
  <w:style w:type="paragraph" w:customStyle="1" w:styleId="CharAttribute333">
    <w:name w:val="CharAttribute333"/>
    <w:link w:val="CharAttribute3331"/>
    <w:rPr>
      <w:color w:val="000000"/>
      <w:sz w:val="28"/>
    </w:rPr>
  </w:style>
  <w:style w:type="character" w:customStyle="1" w:styleId="CharAttribute3331">
    <w:name w:val="CharAttribute3331"/>
    <w:link w:val="CharAttribute333"/>
    <w:rPr>
      <w:rFonts w:ascii="Times New Roman" w:hAnsi="Times New Roman"/>
      <w:sz w:val="28"/>
    </w:rPr>
  </w:style>
  <w:style w:type="paragraph" w:customStyle="1" w:styleId="CharAttribute273">
    <w:name w:val="CharAttribute273"/>
    <w:link w:val="CharAttribute2731"/>
    <w:rPr>
      <w:color w:val="000000"/>
      <w:sz w:val="28"/>
    </w:rPr>
  </w:style>
  <w:style w:type="character" w:customStyle="1" w:styleId="CharAttribute2731">
    <w:name w:val="CharAttribute2731"/>
    <w:link w:val="CharAttribute273"/>
    <w:rPr>
      <w:rFonts w:ascii="Times New Roman" w:hAnsi="Times New Roman"/>
      <w:sz w:val="28"/>
    </w:rPr>
  </w:style>
  <w:style w:type="paragraph" w:customStyle="1" w:styleId="1f4">
    <w:name w:val="Тема примечания1"/>
    <w:basedOn w:val="19"/>
    <w:next w:val="19"/>
    <w:rPr>
      <w:b/>
    </w:rPr>
  </w:style>
  <w:style w:type="paragraph" w:customStyle="1" w:styleId="WW8Num24z0">
    <w:name w:val="WW8Num24z0"/>
    <w:link w:val="WW8Num24z01"/>
    <w:rPr>
      <w:rFonts w:ascii="Symbol" w:hAnsi="Symbol"/>
      <w:color w:val="000000"/>
    </w:rPr>
  </w:style>
  <w:style w:type="character" w:customStyle="1" w:styleId="WW8Num24z01">
    <w:name w:val="WW8Num24z01"/>
    <w:link w:val="WW8Num24z0"/>
    <w:rPr>
      <w:rFonts w:ascii="Symbol" w:hAnsi="Symbol"/>
      <w:sz w:val="20"/>
    </w:rPr>
  </w:style>
  <w:style w:type="paragraph" w:customStyle="1" w:styleId="CharAttribute290">
    <w:name w:val="CharAttribute290"/>
    <w:link w:val="CharAttribute2901"/>
    <w:rPr>
      <w:color w:val="000000"/>
      <w:sz w:val="28"/>
    </w:rPr>
  </w:style>
  <w:style w:type="character" w:customStyle="1" w:styleId="CharAttribute2901">
    <w:name w:val="CharAttribute2901"/>
    <w:link w:val="CharAttribute290"/>
    <w:rPr>
      <w:rFonts w:ascii="Times New Roman" w:hAnsi="Times New Roman"/>
      <w:sz w:val="28"/>
    </w:rPr>
  </w:style>
  <w:style w:type="paragraph" w:customStyle="1" w:styleId="WW8Num15z2">
    <w:name w:val="WW8Num15z2"/>
    <w:link w:val="WW8Num15z21"/>
    <w:rPr>
      <w:rFonts w:ascii="Wingdings" w:hAnsi="Wingdings"/>
      <w:color w:val="000000"/>
    </w:rPr>
  </w:style>
  <w:style w:type="character" w:customStyle="1" w:styleId="WW8Num15z21">
    <w:name w:val="WW8Num15z21"/>
    <w:link w:val="WW8Num15z2"/>
    <w:rPr>
      <w:rFonts w:ascii="Wingdings" w:hAnsi="Wingdings"/>
      <w:sz w:val="20"/>
    </w:rPr>
  </w:style>
  <w:style w:type="paragraph" w:customStyle="1" w:styleId="afe">
    <w:name w:val="Тема примечания Знак"/>
    <w:link w:val="1f5"/>
    <w:rPr>
      <w:b/>
      <w:color w:val="000000"/>
      <w:sz w:val="24"/>
    </w:rPr>
  </w:style>
  <w:style w:type="character" w:customStyle="1" w:styleId="1f5">
    <w:name w:val="Тема примечания Знак1"/>
    <w:link w:val="afe"/>
    <w:rPr>
      <w:b/>
    </w:rPr>
  </w:style>
  <w:style w:type="paragraph" w:customStyle="1" w:styleId="CharAttribute292">
    <w:name w:val="CharAttribute292"/>
    <w:link w:val="CharAttribute2921"/>
    <w:rPr>
      <w:color w:val="000000"/>
      <w:sz w:val="28"/>
    </w:rPr>
  </w:style>
  <w:style w:type="character" w:customStyle="1" w:styleId="CharAttribute2921">
    <w:name w:val="CharAttribute2921"/>
    <w:link w:val="CharAttribute292"/>
    <w:rPr>
      <w:rFonts w:ascii="Times New Roman" w:hAnsi="Times New Roman"/>
      <w:sz w:val="28"/>
    </w:rPr>
  </w:style>
  <w:style w:type="paragraph" w:customStyle="1" w:styleId="WW8Num36z0">
    <w:name w:val="WW8Num36z0"/>
    <w:link w:val="WW8Num36z01"/>
    <w:rPr>
      <w:rFonts w:ascii="Wingdings" w:hAnsi="Wingdings"/>
      <w:color w:val="000000"/>
      <w:sz w:val="24"/>
    </w:rPr>
  </w:style>
  <w:style w:type="character" w:customStyle="1" w:styleId="WW8Num36z01">
    <w:name w:val="WW8Num36z01"/>
    <w:link w:val="WW8Num36z0"/>
    <w:rPr>
      <w:rFonts w:ascii="Wingdings" w:hAnsi="Wingdings"/>
    </w:rPr>
  </w:style>
  <w:style w:type="paragraph" w:customStyle="1" w:styleId="WW8Num25z0">
    <w:name w:val="WW8Num25z0"/>
    <w:link w:val="WW8Num25z01"/>
    <w:rPr>
      <w:rFonts w:ascii="Symbol" w:hAnsi="Symbol"/>
      <w:color w:val="000000"/>
    </w:rPr>
  </w:style>
  <w:style w:type="character" w:customStyle="1" w:styleId="WW8Num25z01">
    <w:name w:val="WW8Num25z01"/>
    <w:link w:val="WW8Num25z0"/>
    <w:rPr>
      <w:rFonts w:ascii="Symbol" w:hAnsi="Symbol"/>
      <w:sz w:val="20"/>
    </w:rPr>
  </w:style>
  <w:style w:type="paragraph" w:customStyle="1" w:styleId="CharAttribute307">
    <w:name w:val="CharAttribute307"/>
    <w:link w:val="CharAttribute3071"/>
    <w:rPr>
      <w:color w:val="000000"/>
      <w:sz w:val="28"/>
    </w:rPr>
  </w:style>
  <w:style w:type="character" w:customStyle="1" w:styleId="CharAttribute3071">
    <w:name w:val="CharAttribute3071"/>
    <w:link w:val="CharAttribute307"/>
    <w:rPr>
      <w:rFonts w:ascii="Times New Roman" w:hAnsi="Times New Roman"/>
      <w:sz w:val="28"/>
    </w:rPr>
  </w:style>
  <w:style w:type="paragraph" w:customStyle="1" w:styleId="ParaAttribute3">
    <w:name w:val="ParaAttribute3"/>
    <w:link w:val="ParaAttribute31"/>
    <w:pPr>
      <w:widowControl w:val="0"/>
      <w:ind w:right="-1"/>
      <w:jc w:val="center"/>
    </w:pPr>
    <w:rPr>
      <w:color w:val="000000"/>
    </w:rPr>
  </w:style>
  <w:style w:type="character" w:customStyle="1" w:styleId="ParaAttribute31">
    <w:name w:val="ParaAttribute31"/>
    <w:link w:val="ParaAttribute3"/>
    <w:rPr>
      <w:rFonts w:ascii="Times New Roman" w:hAnsi="Times New Roman"/>
      <w:color w:val="000000"/>
      <w:sz w:val="20"/>
    </w:rPr>
  </w:style>
  <w:style w:type="paragraph" w:customStyle="1" w:styleId="WW8Num37z0">
    <w:name w:val="WW8Num37z0"/>
    <w:link w:val="WW8Num37z01"/>
    <w:rPr>
      <w:rFonts w:ascii="Symbol" w:hAnsi="Symbol"/>
      <w:color w:val="000000"/>
    </w:rPr>
  </w:style>
  <w:style w:type="character" w:customStyle="1" w:styleId="WW8Num37z01">
    <w:name w:val="WW8Num37z01"/>
    <w:link w:val="WW8Num37z0"/>
    <w:rPr>
      <w:rFonts w:ascii="Symbol" w:hAnsi="Symbol"/>
      <w:sz w:val="20"/>
    </w:rPr>
  </w:style>
  <w:style w:type="paragraph" w:customStyle="1" w:styleId="WW8Num25z2">
    <w:name w:val="WW8Num25z2"/>
    <w:link w:val="WW8Num25z21"/>
    <w:rPr>
      <w:rFonts w:ascii="Wingdings" w:hAnsi="Wingdings"/>
      <w:color w:val="000000"/>
    </w:rPr>
  </w:style>
  <w:style w:type="character" w:customStyle="1" w:styleId="WW8Num25z21">
    <w:name w:val="WW8Num25z21"/>
    <w:link w:val="WW8Num25z2"/>
    <w:rPr>
      <w:rFonts w:ascii="Wingdings" w:hAnsi="Wingdings"/>
      <w:sz w:val="20"/>
    </w:rPr>
  </w:style>
  <w:style w:type="paragraph" w:customStyle="1" w:styleId="CharAttribute511">
    <w:name w:val="CharAttribute511"/>
    <w:link w:val="CharAttribute5111"/>
    <w:rPr>
      <w:color w:val="000000"/>
      <w:sz w:val="28"/>
    </w:rPr>
  </w:style>
  <w:style w:type="character" w:customStyle="1" w:styleId="CharAttribute5111">
    <w:name w:val="CharAttribute5111"/>
    <w:link w:val="CharAttribute511"/>
    <w:rPr>
      <w:rFonts w:ascii="Times New Roman" w:hAnsi="Times New Roman"/>
      <w:sz w:val="28"/>
    </w:rPr>
  </w:style>
  <w:style w:type="paragraph" w:customStyle="1" w:styleId="WW8Num27z1">
    <w:name w:val="WW8Num27z1"/>
    <w:link w:val="WW8Num27z11"/>
    <w:rPr>
      <w:rFonts w:ascii="Courier New" w:hAnsi="Courier New"/>
      <w:color w:val="000000"/>
    </w:rPr>
  </w:style>
  <w:style w:type="character" w:customStyle="1" w:styleId="WW8Num27z11">
    <w:name w:val="WW8Num27z11"/>
    <w:link w:val="WW8Num27z1"/>
    <w:rPr>
      <w:rFonts w:ascii="Courier New" w:hAnsi="Courier New"/>
      <w:sz w:val="20"/>
    </w:rPr>
  </w:style>
  <w:style w:type="paragraph" w:customStyle="1" w:styleId="CharAttribute514">
    <w:name w:val="CharAttribute514"/>
    <w:link w:val="CharAttribute5141"/>
    <w:rPr>
      <w:color w:val="000000"/>
      <w:sz w:val="28"/>
    </w:rPr>
  </w:style>
  <w:style w:type="character" w:customStyle="1" w:styleId="CharAttribute5141">
    <w:name w:val="CharAttribute5141"/>
    <w:link w:val="CharAttribute514"/>
    <w:rPr>
      <w:rFonts w:ascii="Times New Roman" w:hAnsi="Times New Roman"/>
      <w:sz w:val="28"/>
    </w:rPr>
  </w:style>
  <w:style w:type="paragraph" w:customStyle="1" w:styleId="WW8Num33z1">
    <w:name w:val="WW8Num33z1"/>
    <w:link w:val="WW8Num33z11"/>
    <w:rPr>
      <w:rFonts w:ascii="Courier New" w:hAnsi="Courier New"/>
      <w:color w:val="000000"/>
    </w:rPr>
  </w:style>
  <w:style w:type="character" w:customStyle="1" w:styleId="WW8Num33z11">
    <w:name w:val="WW8Num33z11"/>
    <w:link w:val="WW8Num33z1"/>
    <w:rPr>
      <w:rFonts w:ascii="Courier New" w:hAnsi="Courier New"/>
      <w:sz w:val="20"/>
    </w:rPr>
  </w:style>
  <w:style w:type="paragraph" w:customStyle="1" w:styleId="WW8Num28z2">
    <w:name w:val="WW8Num28z2"/>
    <w:link w:val="WW8Num28z21"/>
    <w:rPr>
      <w:rFonts w:ascii="Wingdings" w:hAnsi="Wingdings"/>
      <w:color w:val="000000"/>
    </w:rPr>
  </w:style>
  <w:style w:type="character" w:customStyle="1" w:styleId="WW8Num28z21">
    <w:name w:val="WW8Num28z21"/>
    <w:link w:val="WW8Num28z2"/>
    <w:rPr>
      <w:rFonts w:ascii="Wingdings" w:hAnsi="Wingdings"/>
      <w:sz w:val="20"/>
    </w:rPr>
  </w:style>
  <w:style w:type="paragraph" w:customStyle="1" w:styleId="CharAttribute297">
    <w:name w:val="CharAttribute297"/>
    <w:link w:val="CharAttribute2971"/>
    <w:rPr>
      <w:color w:val="000000"/>
      <w:sz w:val="28"/>
    </w:rPr>
  </w:style>
  <w:style w:type="character" w:customStyle="1" w:styleId="CharAttribute2971">
    <w:name w:val="CharAttribute2971"/>
    <w:link w:val="CharAttribute297"/>
    <w:rPr>
      <w:rFonts w:ascii="Times New Roman" w:hAnsi="Times New Roman"/>
      <w:sz w:val="28"/>
    </w:rPr>
  </w:style>
  <w:style w:type="paragraph" w:customStyle="1" w:styleId="CharAttribute299">
    <w:name w:val="CharAttribute299"/>
    <w:link w:val="CharAttribute2991"/>
    <w:rPr>
      <w:color w:val="000000"/>
      <w:sz w:val="28"/>
    </w:rPr>
  </w:style>
  <w:style w:type="character" w:customStyle="1" w:styleId="CharAttribute2991">
    <w:name w:val="CharAttribute2991"/>
    <w:link w:val="CharAttribute299"/>
    <w:rPr>
      <w:rFonts w:ascii="Times New Roman" w:hAnsi="Times New Roman"/>
      <w:sz w:val="28"/>
    </w:rPr>
  </w:style>
  <w:style w:type="paragraph" w:customStyle="1" w:styleId="WW8Num34z2">
    <w:name w:val="WW8Num34z2"/>
    <w:link w:val="WW8Num34z21"/>
    <w:rPr>
      <w:rFonts w:ascii="Wingdings" w:hAnsi="Wingdings"/>
      <w:color w:val="000000"/>
    </w:rPr>
  </w:style>
  <w:style w:type="character" w:customStyle="1" w:styleId="WW8Num34z21">
    <w:name w:val="WW8Num34z21"/>
    <w:link w:val="WW8Num34z2"/>
    <w:rPr>
      <w:rFonts w:ascii="Wingdings" w:hAnsi="Wingdings"/>
      <w:sz w:val="20"/>
    </w:rPr>
  </w:style>
  <w:style w:type="paragraph" w:customStyle="1" w:styleId="WW8Num14z0">
    <w:name w:val="WW8Num14z0"/>
    <w:link w:val="WW8Num14z01"/>
    <w:rPr>
      <w:color w:val="000000"/>
      <w:sz w:val="24"/>
    </w:rPr>
  </w:style>
  <w:style w:type="character" w:customStyle="1" w:styleId="WW8Num14z01">
    <w:name w:val="WW8Num14z01"/>
    <w:link w:val="WW8Num14z0"/>
  </w:style>
  <w:style w:type="paragraph" w:customStyle="1" w:styleId="CharAttribute0">
    <w:name w:val="CharAttribute0"/>
    <w:link w:val="CharAttribute01"/>
    <w:rPr>
      <w:color w:val="000000"/>
      <w:sz w:val="28"/>
    </w:rPr>
  </w:style>
  <w:style w:type="character" w:customStyle="1" w:styleId="CharAttribute01">
    <w:name w:val="CharAttribute01"/>
    <w:link w:val="CharAttribute0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1"/>
    <w:rPr>
      <w:color w:val="000000"/>
      <w:sz w:val="28"/>
    </w:rPr>
  </w:style>
  <w:style w:type="character" w:customStyle="1" w:styleId="CharAttribute3351">
    <w:name w:val="CharAttribute3351"/>
    <w:link w:val="CharAttribute335"/>
    <w:rPr>
      <w:rFonts w:ascii="Times New Roman" w:hAnsi="Times New Roman"/>
      <w:sz w:val="28"/>
    </w:rPr>
  </w:style>
  <w:style w:type="paragraph" w:customStyle="1" w:styleId="WW8Num5z1">
    <w:name w:val="WW8Num5z1"/>
    <w:link w:val="WW8Num5z11"/>
    <w:rPr>
      <w:rFonts w:ascii="Courier New" w:hAnsi="Courier New"/>
      <w:color w:val="000000"/>
      <w:sz w:val="24"/>
    </w:rPr>
  </w:style>
  <w:style w:type="character" w:customStyle="1" w:styleId="WW8Num5z11">
    <w:name w:val="WW8Num5z11"/>
    <w:link w:val="WW8Num5z1"/>
    <w:rPr>
      <w:rFonts w:ascii="Courier New" w:hAnsi="Courier New"/>
    </w:rPr>
  </w:style>
  <w:style w:type="paragraph" w:customStyle="1" w:styleId="CharAttribute534">
    <w:name w:val="CharAttribute534"/>
    <w:link w:val="CharAttribute5341"/>
    <w:rPr>
      <w:color w:val="000000"/>
      <w:sz w:val="24"/>
    </w:rPr>
  </w:style>
  <w:style w:type="character" w:customStyle="1" w:styleId="CharAttribute5341">
    <w:name w:val="CharAttribute5341"/>
    <w:link w:val="CharAttribute534"/>
    <w:rPr>
      <w:rFonts w:ascii="Times New Roman" w:hAnsi="Times New Roman"/>
      <w:sz w:val="24"/>
    </w:rPr>
  </w:style>
  <w:style w:type="paragraph" w:customStyle="1" w:styleId="WW8Num8z1">
    <w:name w:val="WW8Num8z1"/>
    <w:link w:val="WW8Num8z11"/>
    <w:rPr>
      <w:rFonts w:ascii="Courier New" w:hAnsi="Courier New"/>
      <w:color w:val="000000"/>
      <w:sz w:val="24"/>
    </w:rPr>
  </w:style>
  <w:style w:type="character" w:customStyle="1" w:styleId="WW8Num8z11">
    <w:name w:val="WW8Num8z11"/>
    <w:link w:val="WW8Num8z1"/>
    <w:rPr>
      <w:rFonts w:ascii="Courier New" w:hAnsi="Courier New"/>
    </w:rPr>
  </w:style>
  <w:style w:type="paragraph" w:customStyle="1" w:styleId="CharAttribute300">
    <w:name w:val="CharAttribute300"/>
    <w:link w:val="CharAttribute3001"/>
    <w:rPr>
      <w:color w:val="00000A"/>
      <w:sz w:val="28"/>
    </w:rPr>
  </w:style>
  <w:style w:type="character" w:customStyle="1" w:styleId="CharAttribute3001">
    <w:name w:val="CharAttribute3001"/>
    <w:link w:val="CharAttribute300"/>
    <w:rPr>
      <w:rFonts w:ascii="Times New Roman" w:hAnsi="Times New Roman"/>
      <w:color w:val="00000A"/>
      <w:sz w:val="28"/>
    </w:rPr>
  </w:style>
  <w:style w:type="paragraph" w:customStyle="1" w:styleId="WW8Num38z0">
    <w:name w:val="WW8Num38z0"/>
    <w:link w:val="WW8Num38z01"/>
    <w:rPr>
      <w:rFonts w:ascii="Symbol" w:hAnsi="Symbol"/>
      <w:color w:val="000000"/>
    </w:rPr>
  </w:style>
  <w:style w:type="character" w:customStyle="1" w:styleId="WW8Num38z01">
    <w:name w:val="WW8Num38z01"/>
    <w:link w:val="WW8Num38z0"/>
    <w:rPr>
      <w:rFonts w:ascii="Symbol" w:hAnsi="Symbol"/>
      <w:sz w:val="20"/>
    </w:rPr>
  </w:style>
  <w:style w:type="paragraph" w:customStyle="1" w:styleId="ParaAttribute30">
    <w:name w:val="ParaAttribute30"/>
    <w:link w:val="ParaAttribute301"/>
    <w:pPr>
      <w:ind w:left="709" w:right="566"/>
      <w:jc w:val="center"/>
    </w:pPr>
    <w:rPr>
      <w:color w:val="000000"/>
    </w:rPr>
  </w:style>
  <w:style w:type="character" w:customStyle="1" w:styleId="ParaAttribute301">
    <w:name w:val="ParaAttribute301"/>
    <w:link w:val="ParaAttribute30"/>
    <w:rPr>
      <w:rFonts w:ascii="Times New Roman" w:hAnsi="Times New Roman"/>
      <w:color w:val="000000"/>
      <w:sz w:val="20"/>
    </w:rPr>
  </w:style>
  <w:style w:type="paragraph" w:customStyle="1" w:styleId="WW8Num19z0">
    <w:name w:val="WW8Num19z0"/>
    <w:link w:val="WW8Num19z01"/>
    <w:rPr>
      <w:color w:val="000000"/>
      <w:sz w:val="24"/>
    </w:rPr>
  </w:style>
  <w:style w:type="character" w:customStyle="1" w:styleId="WW8Num19z01">
    <w:name w:val="WW8Num19z01"/>
    <w:link w:val="WW8Num19z0"/>
  </w:style>
  <w:style w:type="paragraph" w:customStyle="1" w:styleId="WW8Num7z2">
    <w:name w:val="WW8Num7z2"/>
    <w:link w:val="WW8Num7z21"/>
    <w:rPr>
      <w:rFonts w:ascii="Wingdings" w:hAnsi="Wingdings"/>
      <w:color w:val="000000"/>
    </w:rPr>
  </w:style>
  <w:style w:type="character" w:customStyle="1" w:styleId="WW8Num7z21">
    <w:name w:val="WW8Num7z21"/>
    <w:link w:val="WW8Num7z2"/>
    <w:rPr>
      <w:rFonts w:ascii="Wingdings" w:hAnsi="Wingdings"/>
      <w:sz w:val="20"/>
    </w:rPr>
  </w:style>
  <w:style w:type="paragraph" w:customStyle="1" w:styleId="CharAttribute306">
    <w:name w:val="CharAttribute306"/>
    <w:link w:val="CharAttribute3061"/>
    <w:rPr>
      <w:color w:val="000000"/>
      <w:sz w:val="28"/>
    </w:rPr>
  </w:style>
  <w:style w:type="character" w:customStyle="1" w:styleId="CharAttribute3061">
    <w:name w:val="CharAttribute3061"/>
    <w:link w:val="CharAttribute306"/>
    <w:rPr>
      <w:rFonts w:ascii="Times New Roman" w:hAnsi="Times New Roman"/>
      <w:sz w:val="28"/>
    </w:rPr>
  </w:style>
  <w:style w:type="paragraph" w:customStyle="1" w:styleId="311">
    <w:name w:val="Основной текст с отступом 31"/>
    <w:basedOn w:val="a"/>
    <w:pPr>
      <w:widowControl/>
      <w:spacing w:before="64" w:after="120"/>
      <w:ind w:left="283" w:right="816"/>
    </w:pPr>
    <w:rPr>
      <w:rFonts w:ascii="Calibri" w:hAnsi="Calibri"/>
      <w:sz w:val="16"/>
    </w:rPr>
  </w:style>
  <w:style w:type="paragraph" w:customStyle="1" w:styleId="WW8Num15z1">
    <w:name w:val="WW8Num15z1"/>
    <w:link w:val="WW8Num15z11"/>
    <w:rPr>
      <w:rFonts w:ascii="Courier New" w:hAnsi="Courier New"/>
      <w:color w:val="000000"/>
    </w:rPr>
  </w:style>
  <w:style w:type="character" w:customStyle="1" w:styleId="WW8Num15z11">
    <w:name w:val="WW8Num15z11"/>
    <w:link w:val="WW8Num15z1"/>
    <w:rPr>
      <w:rFonts w:ascii="Courier New" w:hAnsi="Courier New"/>
      <w:sz w:val="20"/>
    </w:rPr>
  </w:style>
  <w:style w:type="paragraph" w:customStyle="1" w:styleId="CharAttribute323">
    <w:name w:val="CharAttribute323"/>
    <w:link w:val="CharAttribute3231"/>
    <w:rPr>
      <w:color w:val="000000"/>
      <w:sz w:val="28"/>
    </w:rPr>
  </w:style>
  <w:style w:type="character" w:customStyle="1" w:styleId="CharAttribute3231">
    <w:name w:val="CharAttribute3231"/>
    <w:link w:val="CharAttribute323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1"/>
    <w:rPr>
      <w:b/>
      <w:i/>
      <w:color w:val="000000"/>
      <w:sz w:val="28"/>
    </w:rPr>
  </w:style>
  <w:style w:type="character" w:customStyle="1" w:styleId="CharAttribute2751">
    <w:name w:val="CharAttribute2751"/>
    <w:link w:val="CharAttribute275"/>
    <w:rPr>
      <w:rFonts w:ascii="Times New Roman" w:hAnsi="Times New Roman"/>
      <w:b/>
      <w:i/>
      <w:sz w:val="28"/>
    </w:rPr>
  </w:style>
  <w:style w:type="paragraph" w:customStyle="1" w:styleId="WW8Num8z2">
    <w:name w:val="WW8Num8z2"/>
    <w:link w:val="WW8Num8z21"/>
    <w:rPr>
      <w:rFonts w:ascii="Wingdings" w:hAnsi="Wingdings"/>
      <w:color w:val="000000"/>
      <w:sz w:val="24"/>
    </w:rPr>
  </w:style>
  <w:style w:type="character" w:customStyle="1" w:styleId="WW8Num8z21">
    <w:name w:val="WW8Num8z21"/>
    <w:link w:val="WW8Num8z2"/>
    <w:rPr>
      <w:rFonts w:ascii="Wingdings" w:hAnsi="Wingdings"/>
    </w:rPr>
  </w:style>
  <w:style w:type="paragraph" w:customStyle="1" w:styleId="ParaAttribute8">
    <w:name w:val="ParaAttribute8"/>
    <w:link w:val="ParaAttribute81"/>
    <w:pPr>
      <w:ind w:firstLine="851"/>
      <w:jc w:val="both"/>
    </w:pPr>
    <w:rPr>
      <w:color w:val="000000"/>
    </w:rPr>
  </w:style>
  <w:style w:type="character" w:customStyle="1" w:styleId="ParaAttribute81">
    <w:name w:val="ParaAttribute81"/>
    <w:link w:val="ParaAttribute8"/>
    <w:rPr>
      <w:rFonts w:ascii="Times New Roman" w:hAnsi="Times New Roman"/>
      <w:color w:val="000000"/>
      <w:sz w:val="20"/>
    </w:rPr>
  </w:style>
  <w:style w:type="paragraph" w:customStyle="1" w:styleId="WW8Num8z0">
    <w:name w:val="WW8Num8z0"/>
    <w:link w:val="WW8Num8z01"/>
    <w:rPr>
      <w:rFonts w:ascii="Symbol" w:hAnsi="Symbol"/>
      <w:color w:val="000000"/>
      <w:sz w:val="24"/>
    </w:rPr>
  </w:style>
  <w:style w:type="character" w:customStyle="1" w:styleId="WW8Num8z01">
    <w:name w:val="WW8Num8z01"/>
    <w:link w:val="WW8Num8z0"/>
    <w:rPr>
      <w:rFonts w:ascii="Symbol" w:hAnsi="Symbol"/>
    </w:rPr>
  </w:style>
  <w:style w:type="paragraph" w:customStyle="1" w:styleId="Ul">
    <w:name w:val="Ul"/>
    <w:basedOn w:val="a"/>
    <w:link w:val="Ul1"/>
    <w:pPr>
      <w:widowControl/>
      <w:spacing w:line="300" w:lineRule="atLeast"/>
      <w:jc w:val="left"/>
    </w:pPr>
    <w:rPr>
      <w:sz w:val="22"/>
    </w:rPr>
  </w:style>
  <w:style w:type="character" w:customStyle="1" w:styleId="Ul1">
    <w:name w:val="Ul1"/>
    <w:link w:val="Ul"/>
    <w:rPr>
      <w:sz w:val="22"/>
    </w:rPr>
  </w:style>
  <w:style w:type="paragraph" w:customStyle="1" w:styleId="WW8Num38z1">
    <w:name w:val="WW8Num38z1"/>
    <w:link w:val="WW8Num38z11"/>
    <w:rPr>
      <w:rFonts w:ascii="Courier New" w:hAnsi="Courier New"/>
      <w:color w:val="000000"/>
    </w:rPr>
  </w:style>
  <w:style w:type="character" w:customStyle="1" w:styleId="WW8Num38z11">
    <w:name w:val="WW8Num38z11"/>
    <w:link w:val="WW8Num38z1"/>
    <w:rPr>
      <w:rFonts w:ascii="Courier New" w:hAnsi="Courier New"/>
      <w:sz w:val="20"/>
    </w:rPr>
  </w:style>
  <w:style w:type="paragraph" w:customStyle="1" w:styleId="WW8Num22z0">
    <w:name w:val="WW8Num22z0"/>
    <w:link w:val="WW8Num22z01"/>
    <w:rPr>
      <w:rFonts w:ascii="Symbol" w:hAnsi="Symbol"/>
      <w:color w:val="000000"/>
      <w:sz w:val="24"/>
    </w:rPr>
  </w:style>
  <w:style w:type="character" w:customStyle="1" w:styleId="WW8Num22z01">
    <w:name w:val="WW8Num22z01"/>
    <w:link w:val="WW8Num22z0"/>
    <w:rPr>
      <w:rFonts w:ascii="Symbol" w:hAnsi="Symbol"/>
    </w:rPr>
  </w:style>
  <w:style w:type="paragraph" w:customStyle="1" w:styleId="CharAttribute309">
    <w:name w:val="CharAttribute309"/>
    <w:link w:val="CharAttribute3091"/>
    <w:rPr>
      <w:color w:val="000000"/>
      <w:sz w:val="28"/>
    </w:rPr>
  </w:style>
  <w:style w:type="character" w:customStyle="1" w:styleId="CharAttribute3091">
    <w:name w:val="CharAttribute3091"/>
    <w:link w:val="CharAttribute309"/>
    <w:rPr>
      <w:rFonts w:ascii="Times New Roman" w:hAnsi="Times New Roman"/>
      <w:sz w:val="28"/>
    </w:rPr>
  </w:style>
  <w:style w:type="paragraph" w:customStyle="1" w:styleId="CharAttribute111">
    <w:name w:val="CharAttribute111"/>
    <w:link w:val="CharAttribute11"/>
    <w:rPr>
      <w:i/>
      <w:color w:val="00000A"/>
      <w:sz w:val="28"/>
    </w:rPr>
  </w:style>
  <w:style w:type="character" w:customStyle="1" w:styleId="CharAttribute11">
    <w:name w:val="CharAttribute11"/>
    <w:link w:val="CharAttribute111"/>
    <w:rPr>
      <w:rFonts w:ascii="Times New Roman" w:hAnsi="Times New Roman"/>
      <w:i/>
      <w:color w:val="00000A"/>
      <w:sz w:val="28"/>
    </w:rPr>
  </w:style>
  <w:style w:type="paragraph" w:customStyle="1" w:styleId="apple-converted-space">
    <w:name w:val="apple-converted-space"/>
    <w:link w:val="apple-converted-space1"/>
    <w:rPr>
      <w:color w:val="000000"/>
      <w:sz w:val="24"/>
    </w:rPr>
  </w:style>
  <w:style w:type="character" w:customStyle="1" w:styleId="apple-converted-space1">
    <w:name w:val="apple-converted-space1"/>
    <w:link w:val="apple-converted-space"/>
  </w:style>
  <w:style w:type="paragraph" w:customStyle="1" w:styleId="WW8Num22z1">
    <w:name w:val="WW8Num22z1"/>
    <w:link w:val="WW8Num22z11"/>
    <w:rPr>
      <w:rFonts w:ascii="Courier New" w:hAnsi="Courier New"/>
      <w:color w:val="000000"/>
      <w:sz w:val="24"/>
    </w:rPr>
  </w:style>
  <w:style w:type="character" w:customStyle="1" w:styleId="WW8Num22z11">
    <w:name w:val="WW8Num22z11"/>
    <w:link w:val="WW8Num22z1"/>
    <w:rPr>
      <w:rFonts w:ascii="Courier New" w:hAnsi="Courier New"/>
    </w:rPr>
  </w:style>
  <w:style w:type="paragraph" w:customStyle="1" w:styleId="WW8Num5z2">
    <w:name w:val="WW8Num5z2"/>
    <w:link w:val="WW8Num5z21"/>
    <w:rPr>
      <w:rFonts w:ascii="Wingdings" w:hAnsi="Wingdings"/>
      <w:color w:val="000000"/>
      <w:sz w:val="24"/>
    </w:rPr>
  </w:style>
  <w:style w:type="character" w:customStyle="1" w:styleId="WW8Num5z21">
    <w:name w:val="WW8Num5z21"/>
    <w:link w:val="WW8Num5z2"/>
    <w:rPr>
      <w:rFonts w:ascii="Wingdings" w:hAnsi="Wingdings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color w:val="000000"/>
    </w:rPr>
  </w:style>
  <w:style w:type="character" w:customStyle="1" w:styleId="ParaAttribute11">
    <w:name w:val="ParaAttribute11"/>
    <w:link w:val="ParaAttribute1"/>
    <w:rPr>
      <w:rFonts w:ascii="Times New Roman" w:hAnsi="Times New Roman"/>
      <w:color w:val="000000"/>
      <w:sz w:val="20"/>
    </w:rPr>
  </w:style>
  <w:style w:type="paragraph" w:customStyle="1" w:styleId="WW8Num40z0">
    <w:name w:val="WW8Num40z0"/>
    <w:link w:val="WW8Num40z01"/>
    <w:rPr>
      <w:rFonts w:ascii="Symbol" w:hAnsi="Symbol"/>
      <w:color w:val="000000"/>
      <w:sz w:val="24"/>
    </w:rPr>
  </w:style>
  <w:style w:type="character" w:customStyle="1" w:styleId="WW8Num40z01">
    <w:name w:val="WW8Num40z01"/>
    <w:link w:val="WW8Num40z0"/>
    <w:rPr>
      <w:rFonts w:ascii="Symbol" w:hAnsi="Symbol"/>
    </w:rPr>
  </w:style>
  <w:style w:type="paragraph" w:customStyle="1" w:styleId="WW8Num37z1">
    <w:name w:val="WW8Num37z1"/>
    <w:link w:val="WW8Num37z11"/>
    <w:rPr>
      <w:rFonts w:ascii="Courier New" w:hAnsi="Courier New"/>
      <w:color w:val="000000"/>
    </w:rPr>
  </w:style>
  <w:style w:type="character" w:customStyle="1" w:styleId="WW8Num37z11">
    <w:name w:val="WW8Num37z11"/>
    <w:link w:val="WW8Num37z1"/>
    <w:rPr>
      <w:rFonts w:ascii="Courier New" w:hAnsi="Courier New"/>
      <w:sz w:val="20"/>
    </w:rPr>
  </w:style>
  <w:style w:type="paragraph" w:customStyle="1" w:styleId="WW8Num35z2">
    <w:name w:val="WW8Num35z2"/>
    <w:link w:val="WW8Num35z21"/>
    <w:rPr>
      <w:rFonts w:ascii="Wingdings" w:hAnsi="Wingdings"/>
      <w:color w:val="000000"/>
      <w:sz w:val="24"/>
    </w:rPr>
  </w:style>
  <w:style w:type="character" w:customStyle="1" w:styleId="WW8Num35z21">
    <w:name w:val="WW8Num35z21"/>
    <w:link w:val="WW8Num35z2"/>
    <w:rPr>
      <w:rFonts w:ascii="Wingdings" w:hAnsi="Wingdings"/>
    </w:rPr>
  </w:style>
  <w:style w:type="paragraph" w:customStyle="1" w:styleId="CharAttribute501">
    <w:name w:val="CharAttribute501"/>
    <w:link w:val="CharAttribute5011"/>
    <w:rPr>
      <w:i/>
      <w:color w:val="000000"/>
      <w:sz w:val="28"/>
      <w:u w:val="single"/>
    </w:rPr>
  </w:style>
  <w:style w:type="character" w:customStyle="1" w:styleId="CharAttribute5011">
    <w:name w:val="CharAttribute5011"/>
    <w:link w:val="CharAttribute501"/>
    <w:rPr>
      <w:rFonts w:ascii="Times New Roman" w:hAnsi="Times New Roman"/>
      <w:i/>
      <w:sz w:val="28"/>
      <w:u w:val="single"/>
    </w:rPr>
  </w:style>
  <w:style w:type="paragraph" w:customStyle="1" w:styleId="CharAttribute485">
    <w:name w:val="CharAttribute485"/>
    <w:link w:val="CharAttribute4851"/>
    <w:rPr>
      <w:i/>
      <w:color w:val="000000"/>
      <w:sz w:val="22"/>
    </w:rPr>
  </w:style>
  <w:style w:type="character" w:customStyle="1" w:styleId="CharAttribute4851">
    <w:name w:val="CharAttribute4851"/>
    <w:link w:val="CharAttribute485"/>
    <w:rPr>
      <w:rFonts w:ascii="Times New Roman" w:hAnsi="Times New Roman"/>
      <w:i/>
      <w:sz w:val="22"/>
    </w:rPr>
  </w:style>
  <w:style w:type="paragraph" w:customStyle="1" w:styleId="WW8Num40z2">
    <w:name w:val="WW8Num40z2"/>
    <w:link w:val="WW8Num40z21"/>
    <w:rPr>
      <w:rFonts w:ascii="Wingdings" w:hAnsi="Wingdings"/>
      <w:color w:val="000000"/>
      <w:sz w:val="24"/>
    </w:rPr>
  </w:style>
  <w:style w:type="character" w:customStyle="1" w:styleId="WW8Num40z21">
    <w:name w:val="WW8Num40z21"/>
    <w:link w:val="WW8Num40z2"/>
    <w:rPr>
      <w:rFonts w:ascii="Wingdings" w:hAnsi="Wingdings"/>
    </w:rPr>
  </w:style>
  <w:style w:type="paragraph" w:customStyle="1" w:styleId="1f6">
    <w:name w:val="Обычный (веб)1"/>
    <w:basedOn w:val="a"/>
    <w:pPr>
      <w:widowControl/>
      <w:spacing w:before="280" w:after="280"/>
      <w:jc w:val="left"/>
    </w:pPr>
    <w:rPr>
      <w:sz w:val="24"/>
    </w:rPr>
  </w:style>
  <w:style w:type="paragraph" w:customStyle="1" w:styleId="WW8Num28z1">
    <w:name w:val="WW8Num28z1"/>
    <w:link w:val="WW8Num28z11"/>
    <w:rPr>
      <w:rFonts w:ascii="Courier New" w:hAnsi="Courier New"/>
      <w:color w:val="000000"/>
    </w:rPr>
  </w:style>
  <w:style w:type="character" w:customStyle="1" w:styleId="WW8Num28z11">
    <w:name w:val="WW8Num28z11"/>
    <w:link w:val="WW8Num28z1"/>
    <w:rPr>
      <w:rFonts w:ascii="Courier New" w:hAnsi="Courier New"/>
      <w:sz w:val="20"/>
    </w:rPr>
  </w:style>
  <w:style w:type="paragraph" w:customStyle="1" w:styleId="WW8Num10z0">
    <w:name w:val="WW8Num10z0"/>
    <w:link w:val="WW8Num10z01"/>
    <w:rPr>
      <w:rFonts w:ascii="Symbol" w:hAnsi="Symbol"/>
      <w:color w:val="000000"/>
    </w:rPr>
  </w:style>
  <w:style w:type="character" w:customStyle="1" w:styleId="WW8Num10z01">
    <w:name w:val="WW8Num10z01"/>
    <w:link w:val="WW8Num10z0"/>
    <w:rPr>
      <w:rFonts w:ascii="Symbol" w:hAnsi="Symbol"/>
      <w:sz w:val="20"/>
    </w:rPr>
  </w:style>
  <w:style w:type="paragraph" w:customStyle="1" w:styleId="CharAttribute502">
    <w:name w:val="CharAttribute502"/>
    <w:link w:val="CharAttribute5021"/>
    <w:rPr>
      <w:i/>
      <w:color w:val="000000"/>
      <w:sz w:val="28"/>
    </w:rPr>
  </w:style>
  <w:style w:type="character" w:customStyle="1" w:styleId="CharAttribute5021">
    <w:name w:val="CharAttribute5021"/>
    <w:link w:val="CharAttribute502"/>
    <w:rPr>
      <w:rFonts w:ascii="Times New Roman" w:hAnsi="Times New Roman"/>
      <w:i/>
      <w:sz w:val="28"/>
    </w:rPr>
  </w:style>
  <w:style w:type="paragraph" w:customStyle="1" w:styleId="aff">
    <w:name w:val="Нижний колонтитул Знак"/>
    <w:link w:val="1f7"/>
    <w:rPr>
      <w:color w:val="000000"/>
      <w:sz w:val="24"/>
    </w:rPr>
  </w:style>
  <w:style w:type="character" w:customStyle="1" w:styleId="1f7">
    <w:name w:val="Нижний колонтитул Знак1"/>
    <w:link w:val="aff"/>
  </w:style>
  <w:style w:type="table" w:customStyle="1" w:styleId="ListTable6Colorful-Accent5">
    <w:name w:val="List Table 6 Colorful - Accent 5"/>
    <w:tblPr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Список-таблица 7 цветная1"/>
    <w:tblPr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tblPr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tblPr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Список-таблица 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tblPr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rPr>
      <w:color w:val="404040"/>
    </w:rPr>
    <w:tblPr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Таблица-сетка 7 цветная1"/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tblPr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tblPr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tblPr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tblPr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rPr>
      <w:color w:val="404040"/>
    </w:rPr>
    <w:tblPr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tblPr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Список-таблица 21"/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tblPr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tblPr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tblPr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rPr>
      <w:color w:val="404040"/>
    </w:rPr>
    <w:tblPr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Таблица простая 3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4">
    <w:name w:val="Таблица простая 21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Таблица-сетка 3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tblPr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tblPr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tblPr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tblPr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tblPr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tblPr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tblPr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rPr>
      <w:color w:val="404040"/>
    </w:rPr>
    <w:tblPr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tblPr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tblPr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Список-таблица 5 темная1"/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Список-таблица 1 светлая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tblPr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tblPr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tblPr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tblPr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rPr>
      <w:color w:val="404040"/>
    </w:rPr>
    <w:tblPr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Таблица-сетка 5 темная1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tblPr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tblPr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Таблица-сетка 21"/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tblPr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tblPr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tblPr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tblPr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tblPr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tblPr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tblPr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tblPr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tblPr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Light">
    <w:name w:val="Table Grid Light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tblPr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tblPr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tblPr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tblPr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tblPr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tblPr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tblPr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Таблица-сетка 1 светлая1"/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tblPr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rPr>
      <w:color w:val="404040"/>
    </w:rPr>
    <w:tblPr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tblPr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tblPr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tblPr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tblPr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tblPr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rPr>
      <w:color w:val="40404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tblPr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tblPr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tblPr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tblPr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tblPr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tblPr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tblPr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tblPr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tblPr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">
    <w:name w:val="Таблица простая 11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>
      <a:fillStyleLst>
        <a:solidFill>
          <a:schemeClr val="phClr"/>
        </a:solidFill>
        <a:solidFill>
          <a:srgbClr val="FFFFFF"/>
        </a:solidFill>
        <a:solidFill>
          <a:srgbClr val="FFFFFF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16879</Words>
  <Characters>96212</Characters>
  <Application>Microsoft Office Word</Application>
  <DocSecurity>0</DocSecurity>
  <Lines>801</Lines>
  <Paragraphs>225</Paragraphs>
  <ScaleCrop>false</ScaleCrop>
  <Company/>
  <LinksUpToDate>false</LinksUpToDate>
  <CharactersWithSpaces>112866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olgak</dc:creator>
  <cp:lastModifiedBy>Ольга Колесникова</cp:lastModifiedBy>
  <cp:revision>3</cp:revision>
  <dcterms:created xsi:type="dcterms:W3CDTF">2024-09-03T03:51:00Z</dcterms:created>
  <dcterms:modified xsi:type="dcterms:W3CDTF">2025-03-31T04:38:00Z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5BED15BE89AD4B0285C63E1B40E3B1EF_12</vt:lpwstr>
  </property>
</Properties>
</file>